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A5" w:rsidRPr="003B4DA0" w:rsidRDefault="00CC76A5" w:rsidP="00CC76A5">
      <w:pPr>
        <w:ind w:firstLine="709"/>
        <w:jc w:val="center"/>
        <w:rPr>
          <w:spacing w:val="-10"/>
          <w:sz w:val="30"/>
          <w:szCs w:val="32"/>
        </w:rPr>
      </w:pPr>
      <w:r w:rsidRPr="003B4DA0">
        <w:rPr>
          <w:spacing w:val="-10"/>
          <w:sz w:val="30"/>
          <w:szCs w:val="32"/>
        </w:rPr>
        <w:t xml:space="preserve">Безопасность труда при проведении </w:t>
      </w:r>
      <w:r w:rsidRPr="003B4DA0">
        <w:rPr>
          <w:spacing w:val="-10"/>
          <w:sz w:val="30"/>
          <w:szCs w:val="32"/>
        </w:rPr>
        <w:t>сельскохозяйственных</w:t>
      </w:r>
      <w:r w:rsidRPr="003B4DA0">
        <w:rPr>
          <w:spacing w:val="-10"/>
          <w:sz w:val="30"/>
          <w:szCs w:val="32"/>
        </w:rPr>
        <w:t xml:space="preserve"> работ</w:t>
      </w:r>
    </w:p>
    <w:p w:rsidR="00CC76A5" w:rsidRPr="003B4DA0" w:rsidRDefault="00CC76A5" w:rsidP="00CC76A5">
      <w:pPr>
        <w:ind w:firstLine="709"/>
        <w:jc w:val="center"/>
        <w:rPr>
          <w:spacing w:val="-10"/>
          <w:sz w:val="30"/>
          <w:szCs w:val="32"/>
        </w:rPr>
      </w:pPr>
    </w:p>
    <w:p w:rsidR="00CC76A5" w:rsidRPr="003B4DA0" w:rsidRDefault="00CC76A5" w:rsidP="00CC76A5">
      <w:pPr>
        <w:ind w:firstLine="709"/>
        <w:jc w:val="both"/>
        <w:rPr>
          <w:spacing w:val="-10"/>
          <w:sz w:val="30"/>
          <w:szCs w:val="28"/>
        </w:rPr>
      </w:pPr>
      <w:r w:rsidRPr="003B4DA0">
        <w:rPr>
          <w:spacing w:val="-10"/>
          <w:sz w:val="30"/>
          <w:szCs w:val="28"/>
        </w:rPr>
        <w:t xml:space="preserve">В организациях агропромышленного комплекса республики </w:t>
      </w:r>
      <w:r w:rsidR="00A7330D">
        <w:rPr>
          <w:spacing w:val="-10"/>
          <w:sz w:val="30"/>
          <w:szCs w:val="28"/>
        </w:rPr>
        <w:t xml:space="preserve">близятся к завершению </w:t>
      </w:r>
      <w:r w:rsidRPr="003B4DA0">
        <w:rPr>
          <w:spacing w:val="-10"/>
          <w:sz w:val="30"/>
          <w:szCs w:val="28"/>
        </w:rPr>
        <w:t>работ</w:t>
      </w:r>
      <w:r w:rsidR="00A7330D">
        <w:rPr>
          <w:spacing w:val="-10"/>
          <w:sz w:val="30"/>
          <w:szCs w:val="28"/>
        </w:rPr>
        <w:t>ы</w:t>
      </w:r>
      <w:r w:rsidRPr="003B4DA0">
        <w:rPr>
          <w:spacing w:val="-10"/>
          <w:sz w:val="30"/>
          <w:szCs w:val="28"/>
        </w:rPr>
        <w:t xml:space="preserve"> по заготовке кормов и уборк</w:t>
      </w:r>
      <w:r w:rsidR="00FC1576" w:rsidRPr="003B4DA0">
        <w:rPr>
          <w:spacing w:val="-10"/>
          <w:sz w:val="30"/>
          <w:szCs w:val="28"/>
        </w:rPr>
        <w:t>е</w:t>
      </w:r>
      <w:r w:rsidRPr="003B4DA0">
        <w:rPr>
          <w:spacing w:val="-10"/>
          <w:sz w:val="30"/>
          <w:szCs w:val="28"/>
        </w:rPr>
        <w:t xml:space="preserve"> зерновых. </w:t>
      </w:r>
    </w:p>
    <w:p w:rsidR="00CC76A5" w:rsidRPr="003B4DA0" w:rsidRDefault="00CC76A5" w:rsidP="00CC76A5">
      <w:pPr>
        <w:ind w:firstLine="709"/>
        <w:jc w:val="both"/>
        <w:rPr>
          <w:spacing w:val="-10"/>
          <w:sz w:val="30"/>
          <w:szCs w:val="28"/>
        </w:rPr>
      </w:pPr>
      <w:r w:rsidRPr="003B4DA0">
        <w:rPr>
          <w:spacing w:val="-10"/>
          <w:sz w:val="30"/>
          <w:szCs w:val="28"/>
        </w:rPr>
        <w:t>Во многом успешное проведение указанных работ завис</w:t>
      </w:r>
      <w:r w:rsidR="00FC1576" w:rsidRPr="003B4DA0">
        <w:rPr>
          <w:spacing w:val="-10"/>
          <w:sz w:val="30"/>
          <w:szCs w:val="28"/>
        </w:rPr>
        <w:t>ит</w:t>
      </w:r>
      <w:r w:rsidRPr="003B4DA0">
        <w:rPr>
          <w:spacing w:val="-10"/>
          <w:sz w:val="30"/>
          <w:szCs w:val="28"/>
        </w:rPr>
        <w:t xml:space="preserve"> от организации их производства с соблюдением требований, установленных регламентами и технологиями, при этом самое пристальное внимание </w:t>
      </w:r>
      <w:r w:rsidR="00FC1576" w:rsidRPr="003B4DA0">
        <w:rPr>
          <w:spacing w:val="-10"/>
          <w:sz w:val="30"/>
          <w:szCs w:val="28"/>
        </w:rPr>
        <w:t xml:space="preserve">должно </w:t>
      </w:r>
      <w:r w:rsidRPr="003B4DA0">
        <w:rPr>
          <w:spacing w:val="-10"/>
          <w:sz w:val="30"/>
          <w:szCs w:val="28"/>
        </w:rPr>
        <w:t>уделя</w:t>
      </w:r>
      <w:r w:rsidR="00FC1576" w:rsidRPr="003B4DA0">
        <w:rPr>
          <w:spacing w:val="-10"/>
          <w:sz w:val="30"/>
          <w:szCs w:val="28"/>
        </w:rPr>
        <w:t>т</w:t>
      </w:r>
      <w:r w:rsidR="00A7330D">
        <w:rPr>
          <w:spacing w:val="-10"/>
          <w:sz w:val="30"/>
          <w:szCs w:val="28"/>
        </w:rPr>
        <w:t>ь</w:t>
      </w:r>
      <w:r w:rsidR="00FC1576" w:rsidRPr="003B4DA0">
        <w:rPr>
          <w:spacing w:val="-10"/>
          <w:sz w:val="30"/>
          <w:szCs w:val="28"/>
        </w:rPr>
        <w:t>ся</w:t>
      </w:r>
      <w:r w:rsidRPr="003B4DA0">
        <w:rPr>
          <w:spacing w:val="-10"/>
          <w:sz w:val="30"/>
          <w:szCs w:val="28"/>
        </w:rPr>
        <w:t xml:space="preserve"> вопросам обеспечения безопасности труда.</w:t>
      </w:r>
    </w:p>
    <w:p w:rsidR="00FC1576" w:rsidRPr="003B4DA0" w:rsidRDefault="00CC76A5" w:rsidP="00CC76A5">
      <w:pPr>
        <w:ind w:firstLine="709"/>
        <w:jc w:val="both"/>
        <w:rPr>
          <w:spacing w:val="-10"/>
          <w:sz w:val="30"/>
          <w:szCs w:val="28"/>
        </w:rPr>
      </w:pPr>
      <w:r w:rsidRPr="003B4DA0">
        <w:rPr>
          <w:spacing w:val="-10"/>
          <w:sz w:val="30"/>
          <w:szCs w:val="28"/>
        </w:rPr>
        <w:t xml:space="preserve">Современные технологии проведения работ по заготовке кормов и уборке продукции растениеводства предусматривают применение сложных и </w:t>
      </w:r>
      <w:proofErr w:type="spellStart"/>
      <w:r w:rsidRPr="003B4DA0">
        <w:rPr>
          <w:spacing w:val="-10"/>
          <w:sz w:val="30"/>
          <w:szCs w:val="28"/>
        </w:rPr>
        <w:t>энергонасыщенных</w:t>
      </w:r>
      <w:proofErr w:type="spellEnd"/>
      <w:r w:rsidRPr="003B4DA0">
        <w:rPr>
          <w:spacing w:val="-10"/>
          <w:sz w:val="30"/>
          <w:szCs w:val="28"/>
        </w:rPr>
        <w:t xml:space="preserve"> сельскохозяйственных машин, механизмов и агрегатов, управлять которыми должны квалифицированные, а зачастую </w:t>
      </w:r>
      <w:r w:rsidR="00FC1576" w:rsidRPr="003B4DA0">
        <w:rPr>
          <w:spacing w:val="-10"/>
          <w:sz w:val="30"/>
          <w:szCs w:val="28"/>
        </w:rPr>
        <w:t xml:space="preserve">и </w:t>
      </w:r>
      <w:r w:rsidRPr="003B4DA0">
        <w:rPr>
          <w:spacing w:val="-10"/>
          <w:sz w:val="30"/>
          <w:szCs w:val="28"/>
        </w:rPr>
        <w:t xml:space="preserve">имеющие специальную подготовку работники. При этом в ходе </w:t>
      </w:r>
      <w:r w:rsidR="00FC1576" w:rsidRPr="003B4DA0">
        <w:rPr>
          <w:spacing w:val="-10"/>
          <w:sz w:val="30"/>
          <w:szCs w:val="28"/>
        </w:rPr>
        <w:t>производства работ не исключается выполнение отдельных технологических операций с применением ручного труда.</w:t>
      </w:r>
    </w:p>
    <w:p w:rsidR="00FC1576" w:rsidRPr="003B4DA0" w:rsidRDefault="00FC1576" w:rsidP="00CC76A5">
      <w:pPr>
        <w:ind w:firstLine="709"/>
        <w:jc w:val="both"/>
        <w:rPr>
          <w:spacing w:val="-10"/>
          <w:sz w:val="30"/>
          <w:szCs w:val="28"/>
        </w:rPr>
      </w:pPr>
      <w:r w:rsidRPr="003B4DA0">
        <w:rPr>
          <w:spacing w:val="-10"/>
          <w:sz w:val="30"/>
          <w:szCs w:val="28"/>
        </w:rPr>
        <w:t xml:space="preserve">В процессе заготовки кормов и проведении уборочных работ на работников, их выполняющих, не исключается воздействие опасных и вредных производственных факторов. Это движущиеся машины и механизмы, а также их </w:t>
      </w:r>
      <w:proofErr w:type="spellStart"/>
      <w:r w:rsidRPr="003B4DA0">
        <w:rPr>
          <w:spacing w:val="-10"/>
          <w:sz w:val="30"/>
          <w:szCs w:val="28"/>
        </w:rPr>
        <w:t>неогражденные</w:t>
      </w:r>
      <w:proofErr w:type="spellEnd"/>
      <w:r w:rsidRPr="003B4DA0">
        <w:rPr>
          <w:spacing w:val="-10"/>
          <w:sz w:val="30"/>
          <w:szCs w:val="28"/>
        </w:rPr>
        <w:t xml:space="preserve"> вращающиеся части, острые кромки ручных инструментов и оборудования. </w:t>
      </w:r>
    </w:p>
    <w:p w:rsidR="00FC1576" w:rsidRPr="003B4DA0" w:rsidRDefault="00FC1576" w:rsidP="00CC76A5">
      <w:pPr>
        <w:ind w:firstLine="709"/>
        <w:jc w:val="both"/>
        <w:rPr>
          <w:spacing w:val="-10"/>
          <w:sz w:val="30"/>
          <w:szCs w:val="28"/>
        </w:rPr>
      </w:pPr>
      <w:r w:rsidRPr="003B4DA0">
        <w:rPr>
          <w:spacing w:val="-10"/>
          <w:sz w:val="30"/>
          <w:szCs w:val="28"/>
        </w:rPr>
        <w:t xml:space="preserve">Работы по </w:t>
      </w:r>
      <w:r w:rsidRPr="003B4DA0">
        <w:rPr>
          <w:spacing w:val="-10"/>
          <w:sz w:val="30"/>
          <w:szCs w:val="28"/>
        </w:rPr>
        <w:t>заготовки кормов и проведении уборочных работ</w:t>
      </w:r>
      <w:r w:rsidR="00B8794E" w:rsidRPr="003B4DA0">
        <w:rPr>
          <w:spacing w:val="-10"/>
          <w:sz w:val="30"/>
          <w:szCs w:val="28"/>
        </w:rPr>
        <w:t xml:space="preserve"> требуют от должностных лиц, их организующих, четкой организации труда, а от работников, их выполняющих, точного и строгого соблюдения требований безопасности, трудовой и производственной дисциплины. Несоблюдение установленных норм влечет за собой производственные потери и убытки, </w:t>
      </w:r>
      <w:proofErr w:type="spellStart"/>
      <w:r w:rsidR="00B8794E" w:rsidRPr="003B4DA0">
        <w:rPr>
          <w:spacing w:val="-10"/>
          <w:sz w:val="30"/>
          <w:szCs w:val="28"/>
        </w:rPr>
        <w:t>травмирование</w:t>
      </w:r>
      <w:proofErr w:type="spellEnd"/>
      <w:r w:rsidR="00B8794E" w:rsidRPr="003B4DA0">
        <w:rPr>
          <w:spacing w:val="-10"/>
          <w:sz w:val="30"/>
          <w:szCs w:val="28"/>
        </w:rPr>
        <w:t>, а иногда и гибель работников.</w:t>
      </w:r>
    </w:p>
    <w:p w:rsidR="00493411" w:rsidRDefault="00B8794E" w:rsidP="00493411">
      <w:pPr>
        <w:pStyle w:val="a3"/>
        <w:tabs>
          <w:tab w:val="left" w:pos="0"/>
          <w:tab w:val="left" w:pos="1080"/>
        </w:tabs>
        <w:ind w:left="0" w:right="0" w:firstLine="720"/>
        <w:rPr>
          <w:sz w:val="30"/>
          <w:szCs w:val="30"/>
        </w:rPr>
      </w:pPr>
      <w:r w:rsidRPr="003B4DA0">
        <w:rPr>
          <w:spacing w:val="-10"/>
          <w:sz w:val="30"/>
          <w:szCs w:val="28"/>
        </w:rPr>
        <w:t xml:space="preserve">В 2018 году в </w:t>
      </w:r>
      <w:r w:rsidR="003B4DA0">
        <w:rPr>
          <w:spacing w:val="-10"/>
          <w:sz w:val="30"/>
          <w:szCs w:val="28"/>
        </w:rPr>
        <w:t>Коммунальном сельскохозяйственном унитарном предприятии «</w:t>
      </w:r>
      <w:proofErr w:type="spellStart"/>
      <w:r w:rsidR="003B4DA0">
        <w:rPr>
          <w:spacing w:val="-10"/>
          <w:sz w:val="30"/>
          <w:szCs w:val="28"/>
        </w:rPr>
        <w:t>Бородичи</w:t>
      </w:r>
      <w:proofErr w:type="spellEnd"/>
      <w:r w:rsidR="003B4DA0">
        <w:rPr>
          <w:spacing w:val="-10"/>
          <w:sz w:val="30"/>
          <w:szCs w:val="28"/>
        </w:rPr>
        <w:t xml:space="preserve">» </w:t>
      </w:r>
      <w:proofErr w:type="spellStart"/>
      <w:r w:rsidRPr="003B4DA0">
        <w:rPr>
          <w:spacing w:val="-10"/>
          <w:sz w:val="30"/>
          <w:szCs w:val="28"/>
        </w:rPr>
        <w:t>Зельвенско</w:t>
      </w:r>
      <w:r w:rsidR="003B4DA0">
        <w:rPr>
          <w:spacing w:val="-10"/>
          <w:sz w:val="30"/>
          <w:szCs w:val="28"/>
        </w:rPr>
        <w:t>го</w:t>
      </w:r>
      <w:proofErr w:type="spellEnd"/>
      <w:r w:rsidRPr="003B4DA0">
        <w:rPr>
          <w:spacing w:val="-10"/>
          <w:sz w:val="30"/>
          <w:szCs w:val="28"/>
        </w:rPr>
        <w:t xml:space="preserve"> район</w:t>
      </w:r>
      <w:r w:rsidR="003B4DA0">
        <w:rPr>
          <w:spacing w:val="-10"/>
          <w:sz w:val="30"/>
          <w:szCs w:val="28"/>
        </w:rPr>
        <w:t>а,</w:t>
      </w:r>
      <w:r w:rsidRPr="003B4DA0">
        <w:rPr>
          <w:spacing w:val="-10"/>
          <w:sz w:val="30"/>
          <w:szCs w:val="28"/>
        </w:rPr>
        <w:t xml:space="preserve"> при проведении уборочных работ произошел несчастный случай, который привел к получению тяжелой производственной травмы. </w:t>
      </w:r>
      <w:r w:rsidR="003B4DA0" w:rsidRPr="003B4DA0">
        <w:rPr>
          <w:sz w:val="30"/>
          <w:szCs w:val="28"/>
        </w:rPr>
        <w:t xml:space="preserve">03 июля 2018 года </w:t>
      </w:r>
      <w:r w:rsidR="003B4DA0">
        <w:rPr>
          <w:sz w:val="30"/>
          <w:szCs w:val="28"/>
        </w:rPr>
        <w:t xml:space="preserve">при проведении работ по заточке ножей </w:t>
      </w:r>
      <w:r w:rsidR="003B4DA0" w:rsidRPr="003B4DA0">
        <w:rPr>
          <w:sz w:val="30"/>
          <w:szCs w:val="24"/>
        </w:rPr>
        <w:t>кормоуборочно</w:t>
      </w:r>
      <w:r w:rsidR="003B4DA0">
        <w:rPr>
          <w:sz w:val="30"/>
          <w:szCs w:val="24"/>
        </w:rPr>
        <w:t>го</w:t>
      </w:r>
      <w:r w:rsidR="003B4DA0" w:rsidRPr="003B4DA0">
        <w:rPr>
          <w:sz w:val="30"/>
          <w:szCs w:val="24"/>
        </w:rPr>
        <w:t xml:space="preserve"> самоходн</w:t>
      </w:r>
      <w:r w:rsidR="003B4DA0">
        <w:rPr>
          <w:sz w:val="30"/>
          <w:szCs w:val="24"/>
        </w:rPr>
        <w:t>ого</w:t>
      </w:r>
      <w:r w:rsidR="003B4DA0" w:rsidRPr="003B4DA0">
        <w:rPr>
          <w:sz w:val="30"/>
          <w:szCs w:val="24"/>
        </w:rPr>
        <w:t xml:space="preserve"> комбайн</w:t>
      </w:r>
      <w:r w:rsidR="003B4DA0">
        <w:rPr>
          <w:sz w:val="30"/>
          <w:szCs w:val="24"/>
        </w:rPr>
        <w:t>а</w:t>
      </w:r>
      <w:r w:rsidR="003B4DA0" w:rsidRPr="003B4DA0">
        <w:rPr>
          <w:sz w:val="30"/>
          <w:szCs w:val="24"/>
        </w:rPr>
        <w:t xml:space="preserve"> КВК 800-16 «Полесье </w:t>
      </w:r>
      <w:r w:rsidR="003B4DA0" w:rsidRPr="003B4DA0">
        <w:rPr>
          <w:sz w:val="30"/>
          <w:szCs w:val="24"/>
          <w:lang w:val="en-US"/>
        </w:rPr>
        <w:t>FS</w:t>
      </w:r>
      <w:r w:rsidR="003B4DA0" w:rsidRPr="003B4DA0">
        <w:rPr>
          <w:sz w:val="30"/>
          <w:szCs w:val="24"/>
        </w:rPr>
        <w:t xml:space="preserve"> 80»</w:t>
      </w:r>
      <w:r w:rsidR="003B4DA0">
        <w:rPr>
          <w:sz w:val="30"/>
          <w:szCs w:val="24"/>
        </w:rPr>
        <w:t xml:space="preserve">, левая рука </w:t>
      </w:r>
      <w:r w:rsidR="003B4DA0" w:rsidRPr="003B4DA0">
        <w:rPr>
          <w:sz w:val="30"/>
          <w:szCs w:val="28"/>
        </w:rPr>
        <w:t>тракторист</w:t>
      </w:r>
      <w:r w:rsidR="003B4DA0">
        <w:rPr>
          <w:sz w:val="30"/>
          <w:szCs w:val="28"/>
        </w:rPr>
        <w:t>а</w:t>
      </w:r>
      <w:r w:rsidR="003B4DA0" w:rsidRPr="003B4DA0">
        <w:rPr>
          <w:sz w:val="30"/>
          <w:szCs w:val="28"/>
        </w:rPr>
        <w:t>-машинист</w:t>
      </w:r>
      <w:r w:rsidR="003B4DA0">
        <w:rPr>
          <w:sz w:val="30"/>
          <w:szCs w:val="28"/>
        </w:rPr>
        <w:t>а</w:t>
      </w:r>
      <w:r w:rsidR="003B4DA0" w:rsidRPr="003B4DA0">
        <w:rPr>
          <w:sz w:val="30"/>
          <w:szCs w:val="28"/>
        </w:rPr>
        <w:t xml:space="preserve"> сельскохозяйственного производства</w:t>
      </w:r>
      <w:r w:rsidR="003B4DA0">
        <w:rPr>
          <w:sz w:val="30"/>
          <w:szCs w:val="28"/>
        </w:rPr>
        <w:t xml:space="preserve"> Ш.</w:t>
      </w:r>
      <w:r w:rsidR="003B4DA0">
        <w:rPr>
          <w:sz w:val="30"/>
          <w:szCs w:val="24"/>
        </w:rPr>
        <w:t xml:space="preserve"> </w:t>
      </w:r>
      <w:r w:rsidR="003B4DA0">
        <w:rPr>
          <w:sz w:val="30"/>
          <w:szCs w:val="24"/>
        </w:rPr>
        <w:t>попала в рабочую зону измельчающего барабана</w:t>
      </w:r>
      <w:r w:rsidR="003B4DA0">
        <w:rPr>
          <w:sz w:val="30"/>
          <w:szCs w:val="24"/>
        </w:rPr>
        <w:t>, в результате чего работник получил телесные повреждения</w:t>
      </w:r>
      <w:r w:rsidR="00A7330D">
        <w:rPr>
          <w:sz w:val="30"/>
          <w:szCs w:val="24"/>
        </w:rPr>
        <w:t>. В</w:t>
      </w:r>
      <w:r w:rsidR="003B4DA0">
        <w:rPr>
          <w:sz w:val="30"/>
          <w:szCs w:val="24"/>
        </w:rPr>
        <w:t xml:space="preserve"> соответствии с требованиями «</w:t>
      </w:r>
      <w:r w:rsidR="003B4DA0" w:rsidRPr="00523F8F">
        <w:rPr>
          <w:sz w:val="30"/>
          <w:szCs w:val="30"/>
        </w:rPr>
        <w:t>Правил расследования и учета несчастных случаев на производстве и профессиональных заболеваний</w:t>
      </w:r>
      <w:r w:rsidR="003B4DA0">
        <w:rPr>
          <w:sz w:val="30"/>
          <w:szCs w:val="30"/>
        </w:rPr>
        <w:t>»</w:t>
      </w:r>
      <w:r w:rsidR="003B4DA0" w:rsidRPr="00523F8F">
        <w:rPr>
          <w:sz w:val="30"/>
          <w:szCs w:val="30"/>
        </w:rPr>
        <w:t>,</w:t>
      </w:r>
      <w:r w:rsidR="003B4DA0" w:rsidRPr="00523F8F">
        <w:rPr>
          <w:sz w:val="30"/>
          <w:szCs w:val="28"/>
        </w:rPr>
        <w:t xml:space="preserve"> утвержденных постановлением Совета Министров Республики Беларусь от 15 января 2004г. №30 (с изменениями и дополнени</w:t>
      </w:r>
      <w:r w:rsidR="003B4DA0" w:rsidRPr="00523F8F">
        <w:rPr>
          <w:sz w:val="30"/>
          <w:szCs w:val="28"/>
        </w:rPr>
        <w:t>я</w:t>
      </w:r>
      <w:r w:rsidR="003B4DA0">
        <w:rPr>
          <w:sz w:val="30"/>
          <w:szCs w:val="28"/>
        </w:rPr>
        <w:t>ми)</w:t>
      </w:r>
      <w:r w:rsidR="003B4DA0">
        <w:rPr>
          <w:sz w:val="30"/>
          <w:szCs w:val="28"/>
        </w:rPr>
        <w:t xml:space="preserve"> </w:t>
      </w:r>
      <w:proofErr w:type="spellStart"/>
      <w:r w:rsidR="003B4DA0">
        <w:rPr>
          <w:sz w:val="30"/>
          <w:szCs w:val="24"/>
        </w:rPr>
        <w:t>Новогрудским</w:t>
      </w:r>
      <w:proofErr w:type="spellEnd"/>
      <w:r w:rsidR="003B4DA0">
        <w:rPr>
          <w:sz w:val="30"/>
          <w:szCs w:val="24"/>
        </w:rPr>
        <w:t xml:space="preserve"> межрайонным отделом Гродненского областного управления Департамента государственной инспекции труда проведено специальное расследование указанного несчастного случая. В ходе расследовани</w:t>
      </w:r>
      <w:r w:rsidR="00493411">
        <w:rPr>
          <w:sz w:val="30"/>
          <w:szCs w:val="24"/>
        </w:rPr>
        <w:t>я</w:t>
      </w:r>
      <w:r w:rsidR="003B4DA0">
        <w:rPr>
          <w:sz w:val="30"/>
          <w:szCs w:val="24"/>
        </w:rPr>
        <w:t xml:space="preserve"> установлено, что </w:t>
      </w:r>
      <w:r w:rsidR="00A7330D">
        <w:rPr>
          <w:sz w:val="30"/>
          <w:szCs w:val="24"/>
        </w:rPr>
        <w:t xml:space="preserve">на момент несчастного случая </w:t>
      </w:r>
      <w:r w:rsidR="003B4DA0">
        <w:rPr>
          <w:sz w:val="30"/>
          <w:szCs w:val="24"/>
        </w:rPr>
        <w:lastRenderedPageBreak/>
        <w:t xml:space="preserve">работник </w:t>
      </w:r>
      <w:r w:rsidR="00493411">
        <w:rPr>
          <w:sz w:val="30"/>
          <w:szCs w:val="24"/>
        </w:rPr>
        <w:t>имел</w:t>
      </w:r>
      <w:r w:rsidR="003B4DA0">
        <w:rPr>
          <w:sz w:val="30"/>
          <w:szCs w:val="24"/>
        </w:rPr>
        <w:t xml:space="preserve"> </w:t>
      </w:r>
      <w:r w:rsidR="00493411">
        <w:rPr>
          <w:sz w:val="30"/>
          <w:szCs w:val="30"/>
        </w:rPr>
        <w:t>с</w:t>
      </w:r>
      <w:r w:rsidR="00493411" w:rsidRPr="0033089A">
        <w:rPr>
          <w:sz w:val="30"/>
          <w:szCs w:val="30"/>
        </w:rPr>
        <w:t xml:space="preserve">таж работы по профессии </w:t>
      </w:r>
      <w:r w:rsidR="00493411">
        <w:rPr>
          <w:sz w:val="30"/>
          <w:szCs w:val="24"/>
        </w:rPr>
        <w:t>тракторист</w:t>
      </w:r>
      <w:r w:rsidR="00493411" w:rsidRPr="00A155FF">
        <w:rPr>
          <w:sz w:val="30"/>
          <w:szCs w:val="24"/>
        </w:rPr>
        <w:t>-машинист сельскохозяйствен</w:t>
      </w:r>
      <w:r w:rsidR="00493411">
        <w:rPr>
          <w:sz w:val="30"/>
          <w:szCs w:val="24"/>
        </w:rPr>
        <w:t>ного производства</w:t>
      </w:r>
      <w:r w:rsidR="00493411" w:rsidRPr="0033089A">
        <w:rPr>
          <w:sz w:val="30"/>
          <w:szCs w:val="30"/>
        </w:rPr>
        <w:t xml:space="preserve"> </w:t>
      </w:r>
      <w:r w:rsidR="00493411">
        <w:rPr>
          <w:sz w:val="30"/>
          <w:szCs w:val="30"/>
        </w:rPr>
        <w:t>более двадцати лет</w:t>
      </w:r>
      <w:r w:rsidR="00A7330D">
        <w:rPr>
          <w:sz w:val="30"/>
          <w:szCs w:val="30"/>
        </w:rPr>
        <w:t>,</w:t>
      </w:r>
      <w:r w:rsidR="00493411">
        <w:rPr>
          <w:sz w:val="30"/>
          <w:szCs w:val="30"/>
        </w:rPr>
        <w:t xml:space="preserve"> </w:t>
      </w:r>
      <w:r w:rsidR="007362CB">
        <w:rPr>
          <w:sz w:val="30"/>
          <w:szCs w:val="30"/>
        </w:rPr>
        <w:t>к</w:t>
      </w:r>
      <w:r w:rsidR="00493411">
        <w:rPr>
          <w:sz w:val="30"/>
          <w:szCs w:val="30"/>
        </w:rPr>
        <w:t xml:space="preserve"> выполнению работ был допущен после прохождения инструктажа, обучения и проверки знаний по вопросам охраны труда</w:t>
      </w:r>
      <w:r w:rsidR="007362CB">
        <w:rPr>
          <w:sz w:val="30"/>
          <w:szCs w:val="30"/>
        </w:rPr>
        <w:t>. Работник</w:t>
      </w:r>
      <w:r w:rsidR="00493411">
        <w:rPr>
          <w:sz w:val="30"/>
          <w:szCs w:val="30"/>
        </w:rPr>
        <w:t xml:space="preserve"> </w:t>
      </w:r>
      <w:r w:rsidR="00493411">
        <w:rPr>
          <w:sz w:val="30"/>
          <w:szCs w:val="30"/>
        </w:rPr>
        <w:t>проходил обучающие курсы по программе «Правила эксплуатации и обслуживания зерноуборочной и кормоуборочной техники, выпускаемой холдингом ОАО «</w:t>
      </w:r>
      <w:proofErr w:type="spellStart"/>
      <w:r w:rsidR="00493411">
        <w:rPr>
          <w:sz w:val="30"/>
          <w:szCs w:val="30"/>
        </w:rPr>
        <w:t>Гомсельмаш</w:t>
      </w:r>
      <w:proofErr w:type="spellEnd"/>
      <w:r w:rsidR="00493411">
        <w:rPr>
          <w:sz w:val="30"/>
          <w:szCs w:val="30"/>
        </w:rPr>
        <w:t xml:space="preserve">» в Государственном учреждении дополнительного образования взрослых «Центр подготовки, повышения квалификации и переподготовки рабочих управления сельского хозяйства и продовольствия </w:t>
      </w:r>
      <w:proofErr w:type="spellStart"/>
      <w:r w:rsidR="00493411">
        <w:rPr>
          <w:sz w:val="30"/>
          <w:szCs w:val="30"/>
        </w:rPr>
        <w:t>Зельвенского</w:t>
      </w:r>
      <w:proofErr w:type="spellEnd"/>
      <w:r w:rsidR="00493411">
        <w:rPr>
          <w:sz w:val="30"/>
          <w:szCs w:val="30"/>
        </w:rPr>
        <w:t xml:space="preserve"> райисполкома».</w:t>
      </w:r>
    </w:p>
    <w:p w:rsidR="007362CB" w:rsidRDefault="00493411" w:rsidP="003B4DA0">
      <w:pPr>
        <w:ind w:firstLine="709"/>
        <w:jc w:val="both"/>
        <w:rPr>
          <w:sz w:val="30"/>
          <w:szCs w:val="24"/>
        </w:rPr>
      </w:pPr>
      <w:r>
        <w:rPr>
          <w:sz w:val="30"/>
          <w:szCs w:val="24"/>
        </w:rPr>
        <w:t xml:space="preserve">Расследованием установлено, что причинами несчастного случая явилось </w:t>
      </w:r>
      <w:r>
        <w:rPr>
          <w:sz w:val="30"/>
          <w:szCs w:val="28"/>
        </w:rPr>
        <w:t>н</w:t>
      </w:r>
      <w:r w:rsidRPr="00327531">
        <w:rPr>
          <w:sz w:val="30"/>
          <w:szCs w:val="28"/>
        </w:rPr>
        <w:t xml:space="preserve">арушение потерпевшим </w:t>
      </w:r>
      <w:r w:rsidRPr="00327531">
        <w:rPr>
          <w:bCs/>
          <w:color w:val="000000"/>
          <w:sz w:val="30"/>
          <w:szCs w:val="28"/>
        </w:rPr>
        <w:t>нормативных правовых актов по охране труда</w:t>
      </w:r>
      <w:r w:rsidRPr="00327531">
        <w:rPr>
          <w:sz w:val="30"/>
          <w:szCs w:val="28"/>
        </w:rPr>
        <w:t xml:space="preserve">, выразившееся в проведении работ по </w:t>
      </w:r>
      <w:r w:rsidR="007362CB">
        <w:rPr>
          <w:sz w:val="30"/>
          <w:szCs w:val="28"/>
        </w:rPr>
        <w:t xml:space="preserve">обслуживанию оборудования </w:t>
      </w:r>
      <w:r w:rsidRPr="00327531">
        <w:rPr>
          <w:sz w:val="30"/>
          <w:szCs w:val="28"/>
        </w:rPr>
        <w:t>при работающем двигателе</w:t>
      </w:r>
      <w:r>
        <w:rPr>
          <w:sz w:val="30"/>
          <w:szCs w:val="28"/>
        </w:rPr>
        <w:t xml:space="preserve"> кормоуборочного комбайна</w:t>
      </w:r>
      <w:r w:rsidRPr="009B2F13">
        <w:rPr>
          <w:sz w:val="30"/>
          <w:szCs w:val="24"/>
        </w:rPr>
        <w:t xml:space="preserve"> </w:t>
      </w:r>
      <w:r w:rsidRPr="00D44E51">
        <w:rPr>
          <w:sz w:val="30"/>
          <w:szCs w:val="24"/>
        </w:rPr>
        <w:t xml:space="preserve">КВК 800-16 «Полесье </w:t>
      </w:r>
      <w:r w:rsidRPr="00D44E51">
        <w:rPr>
          <w:sz w:val="30"/>
          <w:szCs w:val="24"/>
          <w:lang w:val="en-US"/>
        </w:rPr>
        <w:t>FS</w:t>
      </w:r>
      <w:r w:rsidRPr="00D44E51">
        <w:rPr>
          <w:sz w:val="30"/>
          <w:szCs w:val="24"/>
        </w:rPr>
        <w:t xml:space="preserve"> 80»</w:t>
      </w:r>
      <w:r w:rsidR="007362CB">
        <w:rPr>
          <w:sz w:val="30"/>
          <w:szCs w:val="24"/>
        </w:rPr>
        <w:t xml:space="preserve"> и </w:t>
      </w:r>
      <w:r>
        <w:rPr>
          <w:sz w:val="30"/>
          <w:szCs w:val="24"/>
        </w:rPr>
        <w:t>вращающемся измельчающем барабане</w:t>
      </w:r>
      <w:r w:rsidR="007362CB">
        <w:rPr>
          <w:sz w:val="30"/>
          <w:szCs w:val="24"/>
        </w:rPr>
        <w:t>.</w:t>
      </w:r>
    </w:p>
    <w:p w:rsidR="006D79A5" w:rsidRDefault="006D79A5" w:rsidP="003B4DA0">
      <w:pPr>
        <w:ind w:firstLine="709"/>
        <w:jc w:val="both"/>
        <w:rPr>
          <w:sz w:val="30"/>
          <w:szCs w:val="24"/>
        </w:rPr>
      </w:pPr>
      <w:r>
        <w:rPr>
          <w:sz w:val="30"/>
          <w:szCs w:val="24"/>
        </w:rPr>
        <w:t>В результате нарушения работником требований локальных нормативных актов по охране труда и руководства по эксплуатации техники, организация лишилась квалифицированного специалиста, а работник получил травму, которую не восполнить ни какими денежными выплатами.</w:t>
      </w:r>
    </w:p>
    <w:p w:rsidR="00A56516" w:rsidRDefault="00A56516"/>
    <w:p w:rsidR="006D79A5" w:rsidRDefault="006D79A5"/>
    <w:p w:rsidR="007362CB" w:rsidRDefault="007362CB" w:rsidP="006D79A5">
      <w:pPr>
        <w:jc w:val="both"/>
        <w:rPr>
          <w:sz w:val="30"/>
        </w:rPr>
      </w:pPr>
      <w:r>
        <w:rPr>
          <w:sz w:val="30"/>
        </w:rPr>
        <w:t>З</w:t>
      </w:r>
      <w:r w:rsidR="006D79A5" w:rsidRPr="006D79A5">
        <w:rPr>
          <w:sz w:val="30"/>
        </w:rPr>
        <w:t>аместител</w:t>
      </w:r>
      <w:r>
        <w:rPr>
          <w:sz w:val="30"/>
        </w:rPr>
        <w:t>ь</w:t>
      </w:r>
      <w:r w:rsidR="006D79A5" w:rsidRPr="006D79A5">
        <w:rPr>
          <w:sz w:val="30"/>
        </w:rPr>
        <w:t xml:space="preserve"> начальника</w:t>
      </w:r>
    </w:p>
    <w:p w:rsidR="006D79A5" w:rsidRPr="006D79A5" w:rsidRDefault="006D79A5" w:rsidP="006D79A5">
      <w:pPr>
        <w:jc w:val="both"/>
        <w:rPr>
          <w:sz w:val="30"/>
        </w:rPr>
      </w:pPr>
      <w:proofErr w:type="spellStart"/>
      <w:r w:rsidRPr="006D79A5">
        <w:rPr>
          <w:sz w:val="30"/>
        </w:rPr>
        <w:t>Новогрудского</w:t>
      </w:r>
      <w:proofErr w:type="spellEnd"/>
      <w:r w:rsidR="007362CB">
        <w:rPr>
          <w:sz w:val="30"/>
        </w:rPr>
        <w:t xml:space="preserve"> МРО                             </w:t>
      </w:r>
      <w:bookmarkStart w:id="0" w:name="_GoBack"/>
      <w:bookmarkEnd w:id="0"/>
      <w:r w:rsidRPr="006D79A5">
        <w:rPr>
          <w:sz w:val="30"/>
        </w:rPr>
        <w:t xml:space="preserve"> </w:t>
      </w:r>
      <w:proofErr w:type="spellStart"/>
      <w:r w:rsidRPr="006D79A5">
        <w:rPr>
          <w:sz w:val="30"/>
        </w:rPr>
        <w:t>Писарук</w:t>
      </w:r>
      <w:proofErr w:type="spellEnd"/>
      <w:r w:rsidR="007362CB">
        <w:rPr>
          <w:sz w:val="30"/>
        </w:rPr>
        <w:t xml:space="preserve"> Александр</w:t>
      </w:r>
      <w:r w:rsidRPr="006D79A5">
        <w:rPr>
          <w:sz w:val="30"/>
        </w:rPr>
        <w:t xml:space="preserve"> Валентинович</w:t>
      </w:r>
    </w:p>
    <w:sectPr w:rsidR="006D79A5" w:rsidRPr="006D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4A"/>
    <w:rsid w:val="003019E2"/>
    <w:rsid w:val="003B4DA0"/>
    <w:rsid w:val="00493411"/>
    <w:rsid w:val="0066314A"/>
    <w:rsid w:val="006D79A5"/>
    <w:rsid w:val="007362CB"/>
    <w:rsid w:val="00A56516"/>
    <w:rsid w:val="00A7330D"/>
    <w:rsid w:val="00B8794E"/>
    <w:rsid w:val="00CC76A5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BF2A-2519-46E9-9BFF-84506D04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93411"/>
    <w:pPr>
      <w:suppressLineNumbers/>
      <w:tabs>
        <w:tab w:val="left" w:pos="8280"/>
      </w:tabs>
      <w:ind w:left="2127" w:right="1641"/>
      <w:jc w:val="both"/>
      <w:textAlignment w:val="auto"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D79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9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2018-09-24T12:16:00Z</cp:lastPrinted>
  <dcterms:created xsi:type="dcterms:W3CDTF">2018-09-24T10:58:00Z</dcterms:created>
  <dcterms:modified xsi:type="dcterms:W3CDTF">2018-09-24T12:48:00Z</dcterms:modified>
</cp:coreProperties>
</file>