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24" w:rsidRDefault="00453924" w:rsidP="0054319D">
      <w:pPr>
        <w:jc w:val="center"/>
        <w:rPr>
          <w:b/>
          <w:u w:val="single"/>
        </w:rPr>
      </w:pPr>
    </w:p>
    <w:p w:rsidR="005C5BA5" w:rsidRPr="003B34E3" w:rsidRDefault="003B34E3" w:rsidP="003B34E3">
      <w:pPr>
        <w:pStyle w:val="a4"/>
        <w:ind w:left="-284" w:firstLine="992"/>
        <w:jc w:val="both"/>
        <w:rPr>
          <w:rFonts w:ascii="Times New Roman" w:hAnsi="Times New Roman"/>
          <w:b/>
          <w:sz w:val="32"/>
          <w:szCs w:val="32"/>
        </w:rPr>
      </w:pPr>
      <w:r w:rsidRPr="003B34E3">
        <w:rPr>
          <w:rFonts w:ascii="Times New Roman" w:hAnsi="Times New Roman"/>
          <w:sz w:val="32"/>
          <w:szCs w:val="32"/>
        </w:rPr>
        <w:t>П</w:t>
      </w:r>
      <w:r w:rsidR="00453924" w:rsidRPr="003B34E3">
        <w:rPr>
          <w:rFonts w:ascii="Times New Roman" w:hAnsi="Times New Roman"/>
          <w:sz w:val="32"/>
          <w:szCs w:val="32"/>
        </w:rPr>
        <w:t>остановлением Совета Мин</w:t>
      </w:r>
      <w:r w:rsidR="00BB3FB6">
        <w:rPr>
          <w:rFonts w:ascii="Times New Roman" w:hAnsi="Times New Roman"/>
          <w:sz w:val="32"/>
          <w:szCs w:val="32"/>
        </w:rPr>
        <w:t>истров Республики Беларусь от 13 декабря 2019 г. № 861</w:t>
      </w:r>
      <w:r w:rsidR="00453924" w:rsidRPr="003B34E3">
        <w:rPr>
          <w:rFonts w:ascii="Times New Roman" w:hAnsi="Times New Roman"/>
          <w:sz w:val="32"/>
          <w:szCs w:val="32"/>
        </w:rPr>
        <w:t xml:space="preserve"> «Об установлении размера базовой величины» </w:t>
      </w:r>
      <w:r w:rsidRPr="003B34E3">
        <w:rPr>
          <w:rFonts w:ascii="Times New Roman" w:hAnsi="Times New Roman"/>
          <w:sz w:val="32"/>
          <w:szCs w:val="32"/>
        </w:rPr>
        <w:t xml:space="preserve">установлена </w:t>
      </w:r>
      <w:r w:rsidR="00BB3FB6">
        <w:rPr>
          <w:rFonts w:ascii="Times New Roman" w:hAnsi="Times New Roman"/>
          <w:b/>
          <w:sz w:val="32"/>
          <w:szCs w:val="32"/>
        </w:rPr>
        <w:t>базовая величина в размере 27,0</w:t>
      </w:r>
      <w:bookmarkStart w:id="0" w:name="_GoBack"/>
      <w:bookmarkEnd w:id="0"/>
      <w:r w:rsidRPr="003B34E3">
        <w:rPr>
          <w:rFonts w:ascii="Times New Roman" w:hAnsi="Times New Roman"/>
          <w:b/>
          <w:sz w:val="32"/>
          <w:szCs w:val="32"/>
        </w:rPr>
        <w:t>0 рубля</w:t>
      </w:r>
      <w:r>
        <w:rPr>
          <w:rFonts w:ascii="Times New Roman" w:hAnsi="Times New Roman"/>
          <w:b/>
          <w:sz w:val="32"/>
          <w:szCs w:val="32"/>
        </w:rPr>
        <w:t xml:space="preserve">. </w:t>
      </w:r>
    </w:p>
    <w:sectPr w:rsidR="005C5BA5" w:rsidRPr="003B34E3" w:rsidSect="005431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31"/>
    <w:rsid w:val="003B34E3"/>
    <w:rsid w:val="00453924"/>
    <w:rsid w:val="0054319D"/>
    <w:rsid w:val="005C5BA5"/>
    <w:rsid w:val="00827B24"/>
    <w:rsid w:val="00A20DE5"/>
    <w:rsid w:val="00BB3FB6"/>
    <w:rsid w:val="00B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EC9CD-EBC9-46FE-8AA6-06B2044F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19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31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2017-10-23T08:13:00Z</dcterms:created>
  <dcterms:modified xsi:type="dcterms:W3CDTF">2020-01-03T08:55:00Z</dcterms:modified>
</cp:coreProperties>
</file>