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FED" w:rsidRPr="00247353" w:rsidRDefault="00BE441B" w:rsidP="00BE441B">
      <w:pPr>
        <w:pStyle w:val="a4"/>
        <w:spacing w:before="0" w:beforeAutospacing="0" w:after="45" w:afterAutospacing="0"/>
        <w:jc w:val="both"/>
        <w:rPr>
          <w:bCs/>
          <w:color w:val="333333"/>
          <w:sz w:val="30"/>
          <w:szCs w:val="30"/>
        </w:rPr>
      </w:pPr>
      <w:r w:rsidRPr="00247353">
        <w:rPr>
          <w:rStyle w:val="a5"/>
          <w:b w:val="0"/>
          <w:color w:val="333333"/>
          <w:sz w:val="30"/>
          <w:szCs w:val="30"/>
        </w:rPr>
        <w:t xml:space="preserve">Безопасные условия труда и профилактика производственного травматизма в организациях и на предприятиях </w:t>
      </w:r>
      <w:proofErr w:type="spellStart"/>
      <w:r w:rsidRPr="00247353">
        <w:rPr>
          <w:rStyle w:val="a5"/>
          <w:b w:val="0"/>
          <w:color w:val="333333"/>
          <w:sz w:val="30"/>
          <w:szCs w:val="30"/>
        </w:rPr>
        <w:t>Зельвенщины</w:t>
      </w:r>
      <w:proofErr w:type="spellEnd"/>
      <w:r w:rsidRPr="00247353">
        <w:rPr>
          <w:rStyle w:val="a5"/>
          <w:b w:val="0"/>
          <w:color w:val="333333"/>
          <w:sz w:val="30"/>
          <w:szCs w:val="30"/>
        </w:rPr>
        <w:t xml:space="preserve"> остаются важнейшими вопросами, требующими к себе постоянного внимания. Ведь самое главное в любом производственном процессе – жизнь, здоровье и трудоспособность людей. С этой целью в районе пров</w:t>
      </w:r>
      <w:r w:rsidR="00247353" w:rsidRPr="00247353">
        <w:rPr>
          <w:rStyle w:val="a5"/>
          <w:b w:val="0"/>
          <w:color w:val="333333"/>
          <w:sz w:val="30"/>
          <w:szCs w:val="30"/>
        </w:rPr>
        <w:t>е</w:t>
      </w:r>
      <w:r w:rsidRPr="00247353">
        <w:rPr>
          <w:rStyle w:val="a5"/>
          <w:b w:val="0"/>
          <w:color w:val="333333"/>
          <w:sz w:val="30"/>
          <w:szCs w:val="30"/>
        </w:rPr>
        <w:t>д</w:t>
      </w:r>
      <w:r w:rsidR="00247353" w:rsidRPr="00247353">
        <w:rPr>
          <w:rStyle w:val="a5"/>
          <w:b w:val="0"/>
          <w:color w:val="333333"/>
          <w:sz w:val="30"/>
          <w:szCs w:val="30"/>
        </w:rPr>
        <w:t>ен</w:t>
      </w:r>
      <w:r w:rsidRPr="00247353">
        <w:rPr>
          <w:rStyle w:val="a5"/>
          <w:b w:val="0"/>
          <w:color w:val="333333"/>
          <w:sz w:val="30"/>
          <w:szCs w:val="30"/>
        </w:rPr>
        <w:t xml:space="preserve"> целый ко</w:t>
      </w:r>
      <w:r w:rsidR="00247353" w:rsidRPr="00247353">
        <w:rPr>
          <w:rStyle w:val="a5"/>
          <w:b w:val="0"/>
          <w:color w:val="333333"/>
          <w:sz w:val="30"/>
          <w:szCs w:val="30"/>
        </w:rPr>
        <w:t>мплекс практических мероприятий, одни</w:t>
      </w:r>
      <w:r w:rsidRPr="00247353">
        <w:rPr>
          <w:rStyle w:val="a5"/>
          <w:b w:val="0"/>
          <w:color w:val="333333"/>
          <w:sz w:val="30"/>
          <w:szCs w:val="30"/>
        </w:rPr>
        <w:t xml:space="preserve"> из которых</w:t>
      </w:r>
      <w:r w:rsidR="00247353" w:rsidRPr="00247353">
        <w:rPr>
          <w:rStyle w:val="a5"/>
          <w:b w:val="0"/>
          <w:color w:val="333333"/>
          <w:sz w:val="30"/>
          <w:szCs w:val="30"/>
        </w:rPr>
        <w:t xml:space="preserve">: </w:t>
      </w:r>
      <w:r w:rsidRPr="00247353">
        <w:rPr>
          <w:rStyle w:val="a5"/>
          <w:b w:val="0"/>
          <w:color w:val="333333"/>
          <w:sz w:val="30"/>
          <w:szCs w:val="30"/>
        </w:rPr>
        <w:t xml:space="preserve">семинар-учеба со специалистами и руководителями структурных подразделений жилищно-коммунального хозяйства, областной День охраны труда </w:t>
      </w:r>
      <w:r w:rsidRPr="00247353">
        <w:rPr>
          <w:color w:val="262626"/>
          <w:sz w:val="30"/>
          <w:szCs w:val="30"/>
          <w:shd w:val="clear" w:color="auto" w:fill="FFFFFF"/>
        </w:rPr>
        <w:t>с единой повесткой: «Выполнение руководителями и работниками обязанностей по охране труда – основа безопасного труда»</w:t>
      </w:r>
      <w:r w:rsidR="00247353" w:rsidRPr="00247353">
        <w:rPr>
          <w:color w:val="262626"/>
          <w:sz w:val="30"/>
          <w:szCs w:val="30"/>
          <w:shd w:val="clear" w:color="auto" w:fill="FFFFFF"/>
        </w:rPr>
        <w:t>, мониторинг технических инспекторов, прямая телефонная линия по вопросам охраны труда</w:t>
      </w:r>
      <w:r w:rsidR="00247353">
        <w:rPr>
          <w:color w:val="262626"/>
          <w:sz w:val="30"/>
          <w:szCs w:val="30"/>
          <w:shd w:val="clear" w:color="auto" w:fill="FFFFFF"/>
        </w:rPr>
        <w:t>.</w:t>
      </w:r>
      <w:bookmarkStart w:id="0" w:name="_GoBack"/>
      <w:bookmarkEnd w:id="0"/>
      <w:r w:rsidR="009B0FED">
        <w:rPr>
          <w:bCs/>
          <w:noProof/>
          <w:color w:val="333333"/>
          <w:sz w:val="30"/>
          <w:szCs w:val="30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еделя нулевого травматизма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FED">
        <w:rPr>
          <w:bCs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еделя нулевого травматизма стр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FED">
        <w:rPr>
          <w:bCs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еделя нулевого травматизма стр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FED">
        <w:rPr>
          <w:bCs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еделя нулевого травматизма стр 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53" w:rsidRPr="00247353" w:rsidRDefault="00247353" w:rsidP="00BE441B">
      <w:pPr>
        <w:pStyle w:val="a4"/>
        <w:spacing w:before="0" w:beforeAutospacing="0" w:after="45" w:afterAutospacing="0"/>
        <w:jc w:val="both"/>
        <w:rPr>
          <w:color w:val="262626"/>
          <w:sz w:val="30"/>
          <w:szCs w:val="30"/>
          <w:shd w:val="clear" w:color="auto" w:fill="FFFFFF"/>
        </w:rPr>
      </w:pPr>
    </w:p>
    <w:sectPr w:rsidR="00247353" w:rsidRPr="00247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6pt;height:106.5pt;visibility:visible;mso-wrap-style:square" o:bullet="t">
        <v:imagedata r:id="rId1" o:title=""/>
      </v:shape>
    </w:pict>
  </w:numPicBullet>
  <w:abstractNum w:abstractNumId="0" w15:restartNumberingAfterBreak="0">
    <w:nsid w:val="21F27C1F"/>
    <w:multiLevelType w:val="hybridMultilevel"/>
    <w:tmpl w:val="2C88EB20"/>
    <w:lvl w:ilvl="0" w:tplc="AB682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7E9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24F4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602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601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D078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44D4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CE8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E80C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B51"/>
    <w:rsid w:val="00006B14"/>
    <w:rsid w:val="00011720"/>
    <w:rsid w:val="00123F17"/>
    <w:rsid w:val="00247353"/>
    <w:rsid w:val="00424B51"/>
    <w:rsid w:val="009208F6"/>
    <w:rsid w:val="009B0FED"/>
    <w:rsid w:val="00A01A51"/>
    <w:rsid w:val="00BE441B"/>
    <w:rsid w:val="00BF6D38"/>
    <w:rsid w:val="00E8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8D8556"/>
  <w15:chartTrackingRefBased/>
  <w15:docId w15:val="{6DEC7B52-C97A-44A8-8506-47F4612CC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0A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B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0A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title">
    <w:name w:val="post-title"/>
    <w:basedOn w:val="a0"/>
    <w:rsid w:val="00E80A5B"/>
  </w:style>
  <w:style w:type="character" w:customStyle="1" w:styleId="time">
    <w:name w:val="time"/>
    <w:basedOn w:val="a0"/>
    <w:rsid w:val="00E80A5B"/>
  </w:style>
  <w:style w:type="character" w:customStyle="1" w:styleId="views">
    <w:name w:val="views"/>
    <w:basedOn w:val="a0"/>
    <w:rsid w:val="00E80A5B"/>
  </w:style>
  <w:style w:type="paragraph" w:styleId="a4">
    <w:name w:val="Normal (Web)"/>
    <w:basedOn w:val="a"/>
    <w:uiPriority w:val="99"/>
    <w:unhideWhenUsed/>
    <w:rsid w:val="00E80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80A5B"/>
    <w:rPr>
      <w:b/>
      <w:bCs/>
    </w:rPr>
  </w:style>
  <w:style w:type="character" w:styleId="a6">
    <w:name w:val="Hyperlink"/>
    <w:basedOn w:val="a0"/>
    <w:uiPriority w:val="99"/>
    <w:semiHidden/>
    <w:unhideWhenUsed/>
    <w:rsid w:val="00E80A5B"/>
    <w:rPr>
      <w:color w:val="0000FF"/>
      <w:u w:val="single"/>
    </w:rPr>
  </w:style>
  <w:style w:type="character" w:styleId="a7">
    <w:name w:val="Emphasis"/>
    <w:basedOn w:val="a0"/>
    <w:uiPriority w:val="20"/>
    <w:qFormat/>
    <w:rsid w:val="00E80A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06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1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2022-11-17T12:43:00Z</dcterms:created>
  <dcterms:modified xsi:type="dcterms:W3CDTF">2022-11-17T12:43:00Z</dcterms:modified>
</cp:coreProperties>
</file>