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FC" w:rsidRPr="00E244FC" w:rsidRDefault="00E244FC" w:rsidP="00E244FC">
      <w:pPr>
        <w:jc w:val="right"/>
        <w:rPr>
          <w:i/>
          <w:color w:val="000000" w:themeColor="text1"/>
          <w:szCs w:val="30"/>
        </w:rPr>
      </w:pPr>
      <w:r w:rsidRPr="00E244FC">
        <w:rPr>
          <w:i/>
          <w:color w:val="000000" w:themeColor="text1"/>
          <w:szCs w:val="30"/>
        </w:rPr>
        <w:t>К единому дню информирования</w:t>
      </w:r>
    </w:p>
    <w:p w:rsidR="003F3115" w:rsidRPr="00E244FC" w:rsidRDefault="00E244FC" w:rsidP="00E244FC">
      <w:pPr>
        <w:jc w:val="right"/>
        <w:rPr>
          <w:i/>
          <w:color w:val="000000" w:themeColor="text1"/>
          <w:szCs w:val="30"/>
        </w:rPr>
      </w:pPr>
      <w:r w:rsidRPr="00E244FC">
        <w:rPr>
          <w:i/>
          <w:color w:val="000000" w:themeColor="text1"/>
          <w:szCs w:val="30"/>
        </w:rPr>
        <w:t xml:space="preserve"> </w:t>
      </w:r>
      <w:r w:rsidR="00294521" w:rsidRPr="00E244FC">
        <w:rPr>
          <w:i/>
          <w:color w:val="000000" w:themeColor="text1"/>
          <w:szCs w:val="30"/>
        </w:rPr>
        <w:t>(</w:t>
      </w:r>
      <w:r w:rsidR="002F75E1" w:rsidRPr="00E244FC">
        <w:rPr>
          <w:i/>
          <w:color w:val="000000" w:themeColor="text1"/>
          <w:szCs w:val="30"/>
        </w:rPr>
        <w:t>январь 2023</w:t>
      </w:r>
      <w:r w:rsidR="00294521" w:rsidRPr="00E244FC">
        <w:rPr>
          <w:i/>
          <w:color w:val="000000" w:themeColor="text1"/>
          <w:szCs w:val="30"/>
        </w:rPr>
        <w:t xml:space="preserve"> г.)</w:t>
      </w:r>
    </w:p>
    <w:p w:rsidR="00294521" w:rsidRPr="0080119B" w:rsidRDefault="00294521" w:rsidP="00E244FC">
      <w:pPr>
        <w:jc w:val="right"/>
        <w:rPr>
          <w:color w:val="000000" w:themeColor="text1"/>
          <w:szCs w:val="30"/>
        </w:rPr>
      </w:pPr>
    </w:p>
    <w:p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r w:rsidRPr="0080119B">
        <w:rPr>
          <w:b/>
          <w:color w:val="000000" w:themeColor="text1"/>
          <w:szCs w:val="30"/>
        </w:rPr>
        <w:t xml:space="preserve">И ДОСТОИНСТВУ ИНВАЛИДОВ. </w:t>
      </w:r>
    </w:p>
    <w:p w:rsidR="00294521" w:rsidRPr="0080119B" w:rsidRDefault="00625683" w:rsidP="00294521">
      <w:pPr>
        <w:jc w:val="center"/>
        <w:rPr>
          <w:b/>
          <w:color w:val="000000" w:themeColor="text1"/>
          <w:szCs w:val="30"/>
        </w:rPr>
      </w:pPr>
      <w:r w:rsidRPr="0080119B">
        <w:rPr>
          <w:b/>
          <w:color w:val="000000" w:themeColor="text1"/>
          <w:szCs w:val="30"/>
        </w:rPr>
        <w:t>О СОЗДАНИИ</w:t>
      </w:r>
      <w:r w:rsidR="000069B3">
        <w:rPr>
          <w:b/>
          <w:color w:val="000000" w:themeColor="text1"/>
          <w:szCs w:val="30"/>
        </w:rPr>
        <w:t xml:space="preserve"> УСЛОВИЙ ДЛЯ КОМФОРТА ИНВАЛИДОВ</w:t>
      </w:r>
    </w:p>
    <w:p w:rsidR="00D02DD3" w:rsidRPr="0080119B" w:rsidRDefault="00D02DD3">
      <w:pPr>
        <w:rPr>
          <w:color w:val="000000" w:themeColor="text1"/>
          <w:szCs w:val="30"/>
        </w:rPr>
      </w:pPr>
    </w:p>
    <w:p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D01D9A" w:rsidRPr="0080119B" w:rsidRDefault="00D01D9A" w:rsidP="00D01D9A">
      <w:pPr>
        <w:ind w:firstLine="709"/>
        <w:jc w:val="both"/>
        <w:rPr>
          <w:color w:val="000000" w:themeColor="text1"/>
          <w:szCs w:val="30"/>
        </w:rPr>
      </w:pPr>
      <w:r w:rsidRPr="0080119B">
        <w:rPr>
          <w:color w:val="000000" w:themeColor="text1"/>
          <w:szCs w:val="30"/>
        </w:rPr>
        <w:t xml:space="preserve">Удельный вес инвалидов в общей численности населения Гродненской области составляет 6,0 процентов. </w:t>
      </w:r>
    </w:p>
    <w:p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D01D9A" w:rsidRPr="0080119B" w:rsidRDefault="00D01D9A" w:rsidP="002D1043">
      <w:pPr>
        <w:ind w:firstLine="709"/>
        <w:jc w:val="both"/>
        <w:rPr>
          <w:color w:val="000000" w:themeColor="text1"/>
          <w:szCs w:val="30"/>
        </w:rPr>
      </w:pPr>
      <w:r w:rsidRPr="0080119B">
        <w:rPr>
          <w:color w:val="000000" w:themeColor="text1"/>
          <w:szCs w:val="30"/>
        </w:rPr>
        <w:t xml:space="preserve">То, что для здорового человека в порядке нормы, зачастую недоступно для инвалида. Чтобы </w:t>
      </w:r>
      <w:proofErr w:type="gramStart"/>
      <w:r w:rsidRPr="0080119B">
        <w:rPr>
          <w:color w:val="000000" w:themeColor="text1"/>
          <w:szCs w:val="30"/>
        </w:rPr>
        <w:t xml:space="preserve">компенсировать нарушения </w:t>
      </w:r>
      <w:r w:rsidR="002D1043" w:rsidRPr="0080119B">
        <w:rPr>
          <w:color w:val="000000" w:themeColor="text1"/>
          <w:szCs w:val="30"/>
        </w:rPr>
        <w:t>в нашей стране внедрен</w:t>
      </w:r>
      <w:proofErr w:type="gramEnd"/>
      <w:r w:rsidR="002D1043" w:rsidRPr="0080119B">
        <w:rPr>
          <w:color w:val="000000" w:themeColor="text1"/>
          <w:szCs w:val="30"/>
        </w:rPr>
        <w:t xml:space="preserve"> ряд мер государственной поддержки. Ч</w:t>
      </w:r>
      <w:r w:rsidRPr="0080119B">
        <w:rPr>
          <w:color w:val="000000" w:themeColor="text1"/>
          <w:szCs w:val="30"/>
        </w:rPr>
        <w:t xml:space="preserve">тобы люди с инвалидностью могли чувствовать себя на равных с другими, немалую роль играет </w:t>
      </w:r>
      <w:r w:rsidR="00F152DA" w:rsidRPr="0080119B">
        <w:rPr>
          <w:color w:val="000000" w:themeColor="text1"/>
          <w:szCs w:val="30"/>
        </w:rPr>
        <w:t xml:space="preserve">отношение </w:t>
      </w:r>
      <w:r w:rsidRPr="0080119B">
        <w:rPr>
          <w:color w:val="000000" w:themeColor="text1"/>
          <w:szCs w:val="30"/>
        </w:rPr>
        <w:t>обществ</w:t>
      </w:r>
      <w:r w:rsidR="00F152DA" w:rsidRPr="0080119B">
        <w:rPr>
          <w:color w:val="000000" w:themeColor="text1"/>
          <w:szCs w:val="30"/>
        </w:rPr>
        <w:t>а</w:t>
      </w:r>
      <w:r w:rsidRPr="0080119B">
        <w:rPr>
          <w:color w:val="000000" w:themeColor="text1"/>
          <w:szCs w:val="30"/>
        </w:rPr>
        <w:t xml:space="preserve"> и </w:t>
      </w:r>
      <w:r w:rsidR="00F152DA" w:rsidRPr="0080119B">
        <w:rPr>
          <w:color w:val="000000" w:themeColor="text1"/>
          <w:szCs w:val="30"/>
        </w:rPr>
        <w:t xml:space="preserve">доступная </w:t>
      </w:r>
      <w:r w:rsidRPr="0080119B">
        <w:rPr>
          <w:color w:val="000000" w:themeColor="text1"/>
          <w:szCs w:val="30"/>
        </w:rPr>
        <w:t>окружающая среда.</w:t>
      </w:r>
    </w:p>
    <w:p w:rsidR="00D01D9A" w:rsidRPr="0080119B" w:rsidRDefault="00D01D9A" w:rsidP="00D01D9A">
      <w:pPr>
        <w:ind w:firstLine="709"/>
        <w:jc w:val="both"/>
        <w:rPr>
          <w:color w:val="000000" w:themeColor="text1"/>
          <w:szCs w:val="30"/>
        </w:rPr>
      </w:pPr>
      <w:r w:rsidRPr="0080119B">
        <w:rPr>
          <w:color w:val="000000" w:themeColor="text1"/>
          <w:szCs w:val="30"/>
        </w:rPr>
        <w:t xml:space="preserve">Республикой Беларусь </w:t>
      </w:r>
      <w:proofErr w:type="gramStart"/>
      <w:r w:rsidRPr="0080119B">
        <w:rPr>
          <w:color w:val="000000" w:themeColor="text1"/>
          <w:szCs w:val="30"/>
        </w:rPr>
        <w:t>предпринимаются значительные усилия</w:t>
      </w:r>
      <w:proofErr w:type="gramEnd"/>
      <w:r w:rsidRPr="0080119B">
        <w:rPr>
          <w:color w:val="000000" w:themeColor="text1"/>
          <w:szCs w:val="30"/>
        </w:rP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Конвенции о правах инвалидов на 2017- 2025 годы. </w:t>
      </w:r>
      <w:r w:rsidR="003E4A29" w:rsidRPr="0080119B">
        <w:rPr>
          <w:color w:val="000000" w:themeColor="text1"/>
          <w:szCs w:val="30"/>
        </w:rPr>
        <w:t xml:space="preserve">Национальный план </w:t>
      </w:r>
      <w:r w:rsidR="003E4A29" w:rsidRPr="0080119B">
        <w:rPr>
          <w:color w:val="000000" w:themeColor="text1"/>
          <w:szCs w:val="30"/>
        </w:rPr>
        <w:lastRenderedPageBreak/>
        <w:t>включает в себя 96 мероприятий нормативного и организационного характера, которые поступательно реализуются.</w:t>
      </w:r>
    </w:p>
    <w:p w:rsidR="00D02DD3" w:rsidRPr="0080119B" w:rsidRDefault="00D02DD3" w:rsidP="00D02DD3">
      <w:pPr>
        <w:ind w:firstLine="709"/>
        <w:jc w:val="both"/>
        <w:rPr>
          <w:color w:val="000000" w:themeColor="text1"/>
          <w:szCs w:val="30"/>
        </w:rPr>
      </w:pPr>
      <w:r w:rsidRPr="0080119B">
        <w:rPr>
          <w:color w:val="000000" w:themeColor="text1"/>
          <w:szCs w:val="30"/>
        </w:rPr>
        <w:t xml:space="preserve">Надежными партерами в достижении целей Национального плана являются общественные объединения инвалидов. </w:t>
      </w:r>
      <w:proofErr w:type="gramStart"/>
      <w:r w:rsidR="00DB602F" w:rsidRPr="0080119B">
        <w:rPr>
          <w:color w:val="000000" w:themeColor="text1"/>
          <w:szCs w:val="30"/>
        </w:rPr>
        <w:t>В</w:t>
      </w:r>
      <w:r w:rsidRPr="0080119B">
        <w:rPr>
          <w:color w:val="000000" w:themeColor="text1"/>
          <w:szCs w:val="30"/>
        </w:rPr>
        <w:t xml:space="preserve"> 2018 году с пятью крупнейшими республиканскими объединениями </w:t>
      </w:r>
      <w:r w:rsidR="00DB602F" w:rsidRPr="0080119B">
        <w:rPr>
          <w:color w:val="000000" w:themeColor="text1"/>
          <w:szCs w:val="30"/>
        </w:rPr>
        <w:t xml:space="preserve">общественных объединений </w:t>
      </w:r>
      <w:r w:rsidRPr="0080119B">
        <w:rPr>
          <w:color w:val="000000" w:themeColor="text1"/>
          <w:szCs w:val="30"/>
        </w:rPr>
        <w:t>(«Бел</w:t>
      </w:r>
      <w:r w:rsidR="00DB602F" w:rsidRPr="0080119B">
        <w:rPr>
          <w:color w:val="000000" w:themeColor="text1"/>
          <w:szCs w:val="30"/>
        </w:rPr>
        <w:t>орусское общество инвалидов</w:t>
      </w:r>
      <w:r w:rsidRPr="0080119B">
        <w:rPr>
          <w:color w:val="000000" w:themeColor="text1"/>
          <w:szCs w:val="30"/>
        </w:rPr>
        <w:t>», «Бел</w:t>
      </w:r>
      <w:r w:rsidR="00DB602F" w:rsidRPr="0080119B">
        <w:rPr>
          <w:color w:val="000000" w:themeColor="text1"/>
          <w:szCs w:val="30"/>
        </w:rPr>
        <w:t>орусское товарищество инвалидов по зрению</w:t>
      </w:r>
      <w:r w:rsidRPr="0080119B">
        <w:rPr>
          <w:color w:val="000000" w:themeColor="text1"/>
          <w:szCs w:val="30"/>
        </w:rPr>
        <w:t>», «Бел</w:t>
      </w:r>
      <w:r w:rsidR="00DB602F" w:rsidRPr="0080119B">
        <w:rPr>
          <w:color w:val="000000" w:themeColor="text1"/>
          <w:szCs w:val="30"/>
        </w:rPr>
        <w:t>орусское общество глухих</w:t>
      </w:r>
      <w:r w:rsidRPr="0080119B">
        <w:rPr>
          <w:color w:val="000000" w:themeColor="text1"/>
          <w:szCs w:val="30"/>
        </w:rPr>
        <w:t>», «Бел</w:t>
      </w:r>
      <w:r w:rsidR="00DB602F" w:rsidRPr="0080119B">
        <w:rPr>
          <w:color w:val="000000" w:themeColor="text1"/>
          <w:szCs w:val="30"/>
        </w:rPr>
        <w:t xml:space="preserve">орусская ассоциация помощи детям-инвалидам и молодым инвалидам», </w:t>
      </w:r>
      <w:r w:rsidRPr="0080119B">
        <w:rPr>
          <w:color w:val="000000" w:themeColor="text1"/>
          <w:szCs w:val="30"/>
        </w:rPr>
        <w:t>«Р</w:t>
      </w:r>
      <w:r w:rsidR="00DB602F" w:rsidRPr="0080119B">
        <w:rPr>
          <w:color w:val="000000" w:themeColor="text1"/>
          <w:szCs w:val="30"/>
        </w:rPr>
        <w:t>еспубликанская ассоциация инвалидов-колясочников</w:t>
      </w:r>
      <w:r w:rsidRPr="0080119B">
        <w:rPr>
          <w:color w:val="000000" w:themeColor="text1"/>
          <w:szCs w:val="30"/>
        </w:rPr>
        <w:t xml:space="preserve">») </w:t>
      </w:r>
      <w:r w:rsidR="00DB602F" w:rsidRPr="0080119B">
        <w:rPr>
          <w:color w:val="000000" w:themeColor="text1"/>
          <w:szCs w:val="30"/>
        </w:rPr>
        <w:t xml:space="preserve">Министерством труда и социальной защиты Республики Беларусь </w:t>
      </w:r>
      <w:r w:rsidRPr="0080119B">
        <w:rPr>
          <w:color w:val="000000" w:themeColor="text1"/>
          <w:szCs w:val="30"/>
        </w:rP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2F75E1" w:rsidRPr="0080119B" w:rsidRDefault="002F75E1" w:rsidP="00F152DA">
      <w:pPr>
        <w:ind w:firstLine="709"/>
        <w:jc w:val="both"/>
        <w:rPr>
          <w:color w:val="000000" w:themeColor="text1"/>
          <w:szCs w:val="30"/>
        </w:rPr>
      </w:pPr>
      <w:proofErr w:type="gramStart"/>
      <w:r w:rsidRPr="0080119B">
        <w:rPr>
          <w:color w:val="000000" w:themeColor="text1"/>
          <w:szCs w:val="30"/>
        </w:rPr>
        <w:t xml:space="preserve">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w:t>
      </w:r>
      <w:proofErr w:type="spellStart"/>
      <w:r w:rsidRPr="0080119B">
        <w:rPr>
          <w:color w:val="000000" w:themeColor="text1"/>
          <w:szCs w:val="30"/>
        </w:rPr>
        <w:t>недискриминации</w:t>
      </w:r>
      <w:proofErr w:type="spellEnd"/>
      <w:r w:rsidRPr="0080119B">
        <w:rPr>
          <w:color w:val="000000" w:themeColor="text1"/>
          <w:szCs w:val="30"/>
        </w:rPr>
        <w:t xml:space="preserve">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roofErr w:type="gramEnd"/>
    </w:p>
    <w:p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rsidR="002F75E1" w:rsidRPr="0080119B" w:rsidRDefault="00E040FA" w:rsidP="00F152DA">
      <w:pPr>
        <w:ind w:firstLine="709"/>
        <w:jc w:val="both"/>
        <w:rPr>
          <w:color w:val="000000" w:themeColor="text1"/>
          <w:szCs w:val="30"/>
        </w:rPr>
      </w:pPr>
      <w:r w:rsidRPr="0080119B">
        <w:rPr>
          <w:color w:val="000000" w:themeColor="text1"/>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w:t>
      </w:r>
      <w:r w:rsidR="002F75E1" w:rsidRPr="0080119B">
        <w:rPr>
          <w:color w:val="000000" w:themeColor="text1"/>
          <w:szCs w:val="30"/>
        </w:rPr>
        <w:t>функционируют областной, городской и районные Межведомственные советы.</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r w:rsidRPr="0080119B">
        <w:rPr>
          <w:rFonts w:eastAsia="Times New Roman" w:cs="Times New Roman"/>
          <w:color w:val="000000" w:themeColor="text1"/>
          <w:szCs w:val="30"/>
          <w:lang w:eastAsia="ru-RU"/>
        </w:rPr>
        <w:t xml:space="preserve">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2F75E1" w:rsidRPr="0080119B" w:rsidRDefault="002F75E1" w:rsidP="002F75E1">
      <w:pPr>
        <w:jc w:val="both"/>
        <w:rPr>
          <w:rFonts w:eastAsia="Times New Roman" w:cs="Times New Roman"/>
          <w:i/>
          <w:color w:val="000000" w:themeColor="text1"/>
          <w:szCs w:val="30"/>
          <w:lang w:eastAsia="ru-RU"/>
        </w:rPr>
      </w:pPr>
      <w:r w:rsidRPr="0080119B">
        <w:rPr>
          <w:rFonts w:eastAsia="Times New Roman" w:cs="Times New Roman"/>
          <w:color w:val="000000" w:themeColor="text1"/>
          <w:szCs w:val="30"/>
          <w:lang w:eastAsia="ru-RU"/>
        </w:rPr>
        <w:tab/>
      </w:r>
      <w:proofErr w:type="spellStart"/>
      <w:r w:rsidRPr="0080119B">
        <w:rPr>
          <w:rFonts w:eastAsia="Times New Roman" w:cs="Times New Roman"/>
          <w:i/>
          <w:color w:val="000000" w:themeColor="text1"/>
          <w:szCs w:val="30"/>
          <w:lang w:eastAsia="ru-RU"/>
        </w:rPr>
        <w:t>Справочно</w:t>
      </w:r>
      <w:proofErr w:type="spellEnd"/>
      <w:r w:rsidRPr="0080119B">
        <w:rPr>
          <w:rFonts w:eastAsia="Times New Roman" w:cs="Times New Roman"/>
          <w:i/>
          <w:color w:val="000000" w:themeColor="text1"/>
          <w:szCs w:val="30"/>
          <w:lang w:eastAsia="ru-RU"/>
        </w:rPr>
        <w:t>: минимальный размер пенсии по возрасту с 01.11.2022 составляет 84,96 рубля.</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с детства предоставлено право выхода на пенсию по возрасту ранее общеустановленного пенсионного возраста (на 5 лет) при </w:t>
      </w:r>
      <w:r w:rsidRPr="0080119B">
        <w:rPr>
          <w:rFonts w:eastAsia="Times New Roman" w:cs="Times New Roman"/>
          <w:color w:val="000000" w:themeColor="text1"/>
          <w:szCs w:val="30"/>
          <w:lang w:eastAsia="ru-RU"/>
        </w:rPr>
        <w:lastRenderedPageBreak/>
        <w:t xml:space="preserve">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2F75E1" w:rsidRPr="0080119B" w:rsidRDefault="002F75E1" w:rsidP="002F75E1">
      <w:pPr>
        <w:adjustRightInd w:val="0"/>
        <w:ind w:firstLine="708"/>
        <w:jc w:val="both"/>
        <w:rPr>
          <w:rFonts w:eastAsia="Calibri" w:cs="Times New Roman"/>
          <w:bCs/>
          <w:color w:val="000000" w:themeColor="text1"/>
          <w:szCs w:val="30"/>
          <w:lang w:eastAsia="ru-RU"/>
        </w:rPr>
      </w:pPr>
      <w:proofErr w:type="gramStart"/>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w:t>
      </w:r>
      <w:proofErr w:type="gramEnd"/>
      <w:r w:rsidRPr="0080119B">
        <w:rPr>
          <w:rFonts w:eastAsia="Calibri" w:cs="Times New Roman"/>
          <w:bCs/>
          <w:color w:val="000000" w:themeColor="text1"/>
          <w:szCs w:val="30"/>
          <w:lang w:eastAsia="ru-RU"/>
        </w:rPr>
        <w:t xml:space="preserve"> 130 процентов бюджета прожиточного минимума пенсионера.</w:t>
      </w:r>
    </w:p>
    <w:p w:rsidR="002F75E1" w:rsidRPr="0080119B" w:rsidRDefault="002F75E1" w:rsidP="002F75E1">
      <w:pPr>
        <w:ind w:firstLine="708"/>
        <w:jc w:val="both"/>
        <w:rPr>
          <w:rFonts w:eastAsia="Times New Roman" w:cs="Times New Roman"/>
          <w:i/>
          <w:color w:val="000000" w:themeColor="text1"/>
          <w:szCs w:val="30"/>
          <w:lang w:eastAsia="ru-RU"/>
        </w:rPr>
      </w:pPr>
      <w:proofErr w:type="spellStart"/>
      <w:r w:rsidRPr="0080119B">
        <w:rPr>
          <w:rFonts w:eastAsia="Times New Roman" w:cs="Times New Roman"/>
          <w:i/>
          <w:color w:val="000000" w:themeColor="text1"/>
          <w:szCs w:val="30"/>
          <w:lang w:eastAsia="ru-RU"/>
        </w:rPr>
        <w:t>Справочно</w:t>
      </w:r>
      <w:proofErr w:type="spellEnd"/>
      <w:r w:rsidRPr="0080119B">
        <w:rPr>
          <w:rFonts w:eastAsia="Times New Roman" w:cs="Times New Roman"/>
          <w:i/>
          <w:color w:val="000000" w:themeColor="text1"/>
          <w:szCs w:val="30"/>
          <w:lang w:eastAsia="ru-RU"/>
        </w:rPr>
        <w:t>: размер бюджета прожиточного минимума пенсионера с 01.11.2022 составляет 255,28 руб.</w:t>
      </w:r>
    </w:p>
    <w:p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Государственная поддержка семей с детьми-инвалидами</w:t>
      </w:r>
      <w:r w:rsidRPr="0080119B">
        <w:rPr>
          <w:rFonts w:eastAsia="Times New Roman" w:cs="Times New Roman"/>
          <w:color w:val="000000" w:themeColor="text1"/>
          <w:szCs w:val="30"/>
          <w:lang w:eastAsia="ru-RU"/>
        </w:rPr>
        <w:t xml:space="preserve">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2022 г. – 339,83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других детей в возрасте до 3 лет, воспитываемых в семье: на первого ребенка — 35 процентов среднемесячной заработной платы </w:t>
      </w:r>
      <w:r w:rsidRPr="0080119B">
        <w:rPr>
          <w:rFonts w:eastAsia="Times New Roman" w:cs="Times New Roman"/>
          <w:color w:val="000000" w:themeColor="text1"/>
          <w:szCs w:val="30"/>
          <w:lang w:eastAsia="ru-RU"/>
        </w:rPr>
        <w:lastRenderedPageBreak/>
        <w:t xml:space="preserve">работников в республике за квартал (с 1 августа 2022 г. – 556,05 руб.), на второго и последующих детей – 40 процентов (с 1 августа 2022 г. – 635,48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2F75E1" w:rsidRPr="0080119B" w:rsidRDefault="002F75E1" w:rsidP="002F75E1">
      <w:pPr>
        <w:ind w:firstLine="709"/>
        <w:jc w:val="both"/>
        <w:rPr>
          <w:rFonts w:eastAsia="Times New Roman" w:cs="Times New Roman"/>
          <w:color w:val="000000" w:themeColor="text1"/>
          <w:szCs w:val="30"/>
          <w:lang w:eastAsia="ru-RU"/>
        </w:rPr>
      </w:pPr>
      <w:proofErr w:type="gramStart"/>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roofErr w:type="gramEnd"/>
    </w:p>
    <w:p w:rsidR="003978F4" w:rsidRPr="0080119B" w:rsidRDefault="003978F4" w:rsidP="003978F4">
      <w:pPr>
        <w:jc w:val="both"/>
        <w:rPr>
          <w:rFonts w:eastAsia="Calibri" w:cs="Times New Roman"/>
          <w:b/>
          <w:color w:val="000000" w:themeColor="text1"/>
          <w:szCs w:val="30"/>
          <w:lang w:eastAsia="ru-RU"/>
        </w:rPr>
      </w:pPr>
    </w:p>
    <w:p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rsidR="00711D87" w:rsidRPr="0080119B" w:rsidRDefault="00711D87" w:rsidP="00711D87">
      <w:pPr>
        <w:ind w:firstLine="709"/>
        <w:jc w:val="both"/>
        <w:rPr>
          <w:rFonts w:eastAsia="Calibri" w:cs="Times New Roman"/>
          <w:i/>
          <w:color w:val="000000" w:themeColor="text1"/>
          <w:szCs w:val="30"/>
          <w:lang w:eastAsia="ru-RU"/>
        </w:rPr>
      </w:pPr>
      <w:proofErr w:type="spellStart"/>
      <w:r w:rsidRPr="0080119B">
        <w:rPr>
          <w:rFonts w:eastAsia="Calibri" w:cs="Times New Roman"/>
          <w:i/>
          <w:color w:val="000000" w:themeColor="text1"/>
          <w:szCs w:val="30"/>
          <w:lang w:eastAsia="ru-RU"/>
        </w:rPr>
        <w:t>Справочно</w:t>
      </w:r>
      <w:proofErr w:type="spellEnd"/>
      <w:r w:rsidRPr="0080119B">
        <w:rPr>
          <w:rFonts w:eastAsia="Calibri" w:cs="Times New Roman"/>
          <w:i/>
          <w:color w:val="000000" w:themeColor="text1"/>
          <w:szCs w:val="30"/>
          <w:lang w:eastAsia="ru-RU"/>
        </w:rPr>
        <w:t>: на 2023 год решениями райисполкомов и Гродненского горисполкома установлена броня для приема на работу 639 инвалидов.</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реабилитации в службу занятости проводится работа по информированию граждан об услугах, которые им могут быть предложены (содействие в </w:t>
      </w:r>
      <w:r w:rsidRPr="0080119B">
        <w:rPr>
          <w:rFonts w:cs="Times New Roman"/>
          <w:color w:val="000000" w:themeColor="text1"/>
          <w:szCs w:val="30"/>
        </w:rPr>
        <w:lastRenderedPageBreak/>
        <w:t xml:space="preserve">трудоустройстве, профессиональное обучение, организация адаптации к трудовой деятельности, предоставление финансовой поддержки для организации </w:t>
      </w:r>
      <w:proofErr w:type="spellStart"/>
      <w:r w:rsidRPr="0080119B">
        <w:rPr>
          <w:rFonts w:cs="Times New Roman"/>
          <w:color w:val="000000" w:themeColor="text1"/>
          <w:szCs w:val="30"/>
        </w:rPr>
        <w:t>самозанятости</w:t>
      </w:r>
      <w:proofErr w:type="spellEnd"/>
      <w:r w:rsidRPr="0080119B">
        <w:rPr>
          <w:rFonts w:cs="Times New Roman"/>
          <w:color w:val="000000" w:themeColor="text1"/>
          <w:szCs w:val="30"/>
        </w:rPr>
        <w:t xml:space="preserve">  и другое), разъясняется порядок обращения и регистрации безработным, необходимые для этого документы.</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смогли найти работу 65,3 %, или  273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0119B">
        <w:rPr>
          <w:color w:val="000000" w:themeColor="text1"/>
          <w:szCs w:val="30"/>
        </w:rPr>
        <w:t xml:space="preserve">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w:t>
      </w:r>
      <w:proofErr w:type="spellStart"/>
      <w:r w:rsidRPr="0080119B">
        <w:rPr>
          <w:rFonts w:eastAsia="Calibri" w:cs="Times New Roman"/>
          <w:color w:val="000000" w:themeColor="text1"/>
          <w:szCs w:val="30"/>
          <w:lang w:eastAsia="ru-RU"/>
        </w:rPr>
        <w:t>БелТИЗ</w:t>
      </w:r>
      <w:proofErr w:type="spellEnd"/>
      <w:r w:rsidRPr="0080119B">
        <w:rPr>
          <w:rFonts w:eastAsia="Calibri" w:cs="Times New Roman"/>
          <w:color w:val="000000" w:themeColor="text1"/>
          <w:szCs w:val="30"/>
          <w:lang w:eastAsia="ru-RU"/>
        </w:rPr>
        <w:t>», ПУП «</w:t>
      </w:r>
      <w:proofErr w:type="spellStart"/>
      <w:r w:rsidRPr="0080119B">
        <w:rPr>
          <w:rFonts w:eastAsia="Calibri" w:cs="Times New Roman"/>
          <w:color w:val="000000" w:themeColor="text1"/>
          <w:szCs w:val="30"/>
          <w:lang w:eastAsia="ru-RU"/>
        </w:rPr>
        <w:t>Цветлит</w:t>
      </w:r>
      <w:proofErr w:type="spellEnd"/>
      <w:r w:rsidRPr="0080119B">
        <w:rPr>
          <w:rFonts w:eastAsia="Calibri" w:cs="Times New Roman"/>
          <w:color w:val="000000" w:themeColor="text1"/>
          <w:szCs w:val="30"/>
          <w:lang w:eastAsia="ru-RU"/>
        </w:rPr>
        <w:t>» ОО «</w:t>
      </w:r>
      <w:proofErr w:type="spellStart"/>
      <w:r w:rsidRPr="0080119B">
        <w:rPr>
          <w:rFonts w:eastAsia="Calibri" w:cs="Times New Roman"/>
          <w:color w:val="000000" w:themeColor="text1"/>
          <w:szCs w:val="30"/>
          <w:lang w:eastAsia="ru-RU"/>
        </w:rPr>
        <w:t>БелОГ</w:t>
      </w:r>
      <w:proofErr w:type="spellEnd"/>
      <w:r w:rsidRPr="0080119B">
        <w:rPr>
          <w:rFonts w:eastAsia="Calibri" w:cs="Times New Roman"/>
          <w:color w:val="000000" w:themeColor="text1"/>
          <w:szCs w:val="30"/>
          <w:lang w:eastAsia="ru-RU"/>
        </w:rPr>
        <w:t>», ЧУП «</w:t>
      </w:r>
      <w:proofErr w:type="spellStart"/>
      <w:r w:rsidRPr="0080119B">
        <w:rPr>
          <w:rFonts w:eastAsia="Calibri" w:cs="Times New Roman"/>
          <w:color w:val="000000" w:themeColor="text1"/>
          <w:szCs w:val="30"/>
          <w:lang w:eastAsia="ru-RU"/>
        </w:rPr>
        <w:t>Трейддизайн</w:t>
      </w:r>
      <w:proofErr w:type="spellEnd"/>
      <w:r w:rsidRPr="0080119B">
        <w:rPr>
          <w:rFonts w:eastAsia="Calibri" w:cs="Times New Roman"/>
          <w:color w:val="000000" w:themeColor="text1"/>
          <w:szCs w:val="30"/>
          <w:lang w:eastAsia="ru-RU"/>
        </w:rPr>
        <w:t>», ООО «</w:t>
      </w:r>
      <w:proofErr w:type="spellStart"/>
      <w:r w:rsidRPr="0080119B">
        <w:rPr>
          <w:rFonts w:eastAsia="Calibri" w:cs="Times New Roman"/>
          <w:color w:val="000000" w:themeColor="text1"/>
          <w:szCs w:val="30"/>
          <w:lang w:eastAsia="ru-RU"/>
        </w:rPr>
        <w:t>Медватфарм</w:t>
      </w:r>
      <w:proofErr w:type="spellEnd"/>
      <w:r w:rsidRPr="0080119B">
        <w:rPr>
          <w:rFonts w:eastAsia="Calibri" w:cs="Times New Roman"/>
          <w:color w:val="000000" w:themeColor="text1"/>
          <w:szCs w:val="30"/>
          <w:lang w:eastAsia="ru-RU"/>
        </w:rPr>
        <w:t>», ОАО «Чайка».</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lastRenderedPageBreak/>
        <w:tab/>
        <w:t xml:space="preserve">Обеспечение инвалидов техническими средствами социальной реабилитации </w:t>
      </w:r>
    </w:p>
    <w:p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466EA0" w:rsidRDefault="00466EA0" w:rsidP="00466EA0">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w:t>
      </w:r>
      <w:proofErr w:type="gramEnd"/>
      <w:r w:rsidRPr="0080119B">
        <w:rPr>
          <w:rFonts w:eastAsia="Calibri" w:cs="Times New Roman"/>
          <w:color w:val="000000" w:themeColor="text1"/>
          <w:szCs w:val="30"/>
          <w:lang w:eastAsia="ru-RU"/>
        </w:rPr>
        <w:t xml:space="preserve"> Из общего количества выданных средств 1 125 единиц получены 670 детьми-инвалидами. </w:t>
      </w:r>
    </w:p>
    <w:p w:rsidR="00DA3B5B" w:rsidRPr="009E1BDC" w:rsidRDefault="00DA3B5B" w:rsidP="00880161">
      <w:pPr>
        <w:ind w:firstLine="709"/>
        <w:jc w:val="both"/>
        <w:rPr>
          <w:rFonts w:eastAsia="Calibri" w:cs="Times New Roman"/>
          <w:b/>
          <w:i/>
          <w:szCs w:val="30"/>
          <w:lang w:eastAsia="ru-RU"/>
        </w:rPr>
      </w:pPr>
      <w:r w:rsidRPr="009E1BDC">
        <w:rPr>
          <w:rFonts w:eastAsia="Calibri" w:cs="Times New Roman"/>
          <w:b/>
          <w:i/>
          <w:szCs w:val="30"/>
          <w:lang w:eastAsia="ru-RU"/>
        </w:rPr>
        <w:t xml:space="preserve">В </w:t>
      </w:r>
      <w:proofErr w:type="spellStart"/>
      <w:r w:rsidRPr="009E1BDC">
        <w:rPr>
          <w:rFonts w:eastAsia="Calibri" w:cs="Times New Roman"/>
          <w:b/>
          <w:i/>
          <w:szCs w:val="30"/>
          <w:lang w:eastAsia="ru-RU"/>
        </w:rPr>
        <w:t>Зельвенском</w:t>
      </w:r>
      <w:proofErr w:type="spellEnd"/>
      <w:r w:rsidRPr="009E1BDC">
        <w:rPr>
          <w:rFonts w:eastAsia="Calibri" w:cs="Times New Roman"/>
          <w:b/>
          <w:i/>
          <w:szCs w:val="30"/>
          <w:lang w:eastAsia="ru-RU"/>
        </w:rPr>
        <w:t xml:space="preserve"> районе за 2022 год 66 инвалидам выданы 174 единицы различных</w:t>
      </w:r>
      <w:r w:rsidR="00880161" w:rsidRPr="009E1BDC">
        <w:rPr>
          <w:rFonts w:eastAsia="Calibri" w:cs="Times New Roman"/>
          <w:b/>
          <w:i/>
          <w:szCs w:val="30"/>
          <w:lang w:eastAsia="ru-RU"/>
        </w:rPr>
        <w:t xml:space="preserve"> технических средств социальной реабилитации (в том числе креслами-колясками обеспечены 16 человек) на общую сумму 22 932, 97 рублей. Из общего количества выданных средств 2 единицы получены 1 ребенком-инвалидом.</w:t>
      </w:r>
    </w:p>
    <w:p w:rsidR="003978F4" w:rsidRPr="009E1BDC" w:rsidRDefault="003978F4" w:rsidP="003978F4">
      <w:pPr>
        <w:jc w:val="both"/>
        <w:rPr>
          <w:rFonts w:eastAsia="Times New Roman" w:cs="Times New Roman"/>
          <w:b/>
          <w:bCs/>
          <w:i/>
          <w:szCs w:val="30"/>
          <w:lang w:eastAsia="ru-RU"/>
        </w:rPr>
      </w:pPr>
    </w:p>
    <w:p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ab/>
        <w:t>Государственная социальная по</w:t>
      </w:r>
      <w:r w:rsidR="0080119B" w:rsidRPr="0080119B">
        <w:rPr>
          <w:rFonts w:eastAsia="Times New Roman" w:cs="Times New Roman"/>
          <w:b/>
          <w:bCs/>
          <w:color w:val="000000" w:themeColor="text1"/>
          <w:szCs w:val="30"/>
          <w:lang w:eastAsia="ru-RU"/>
        </w:rPr>
        <w:t>ддержка</w:t>
      </w:r>
      <w:r w:rsidRPr="0080119B">
        <w:rPr>
          <w:rFonts w:eastAsia="Times New Roman" w:cs="Times New Roman"/>
          <w:b/>
          <w:color w:val="000000" w:themeColor="text1"/>
          <w:szCs w:val="30"/>
          <w:lang w:eastAsia="ru-RU"/>
        </w:rPr>
        <w:t xml:space="preserve"> </w:t>
      </w:r>
    </w:p>
    <w:p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0119B">
        <w:rPr>
          <w:rFonts w:eastAsia="Calibri" w:cs="Times New Roman"/>
          <w:color w:val="000000" w:themeColor="text1"/>
          <w:szCs w:val="30"/>
          <w:lang w:eastAsia="ru-RU"/>
        </w:rPr>
        <w:t xml:space="preserve">помощи из средств  </w:t>
      </w:r>
      <w:proofErr w:type="gramStart"/>
      <w:r w:rsidRPr="0080119B">
        <w:rPr>
          <w:rFonts w:eastAsia="Calibri" w:cs="Times New Roman"/>
          <w:color w:val="000000" w:themeColor="text1"/>
          <w:szCs w:val="30"/>
          <w:lang w:eastAsia="ru-RU"/>
        </w:rPr>
        <w:t>Фонда социальной защиты населения Министерства труда</w:t>
      </w:r>
      <w:proofErr w:type="gramEnd"/>
      <w:r w:rsidRPr="0080119B">
        <w:rPr>
          <w:rFonts w:eastAsia="Calibri" w:cs="Times New Roman"/>
          <w:color w:val="000000" w:themeColor="text1"/>
          <w:szCs w:val="30"/>
          <w:lang w:eastAsia="ru-RU"/>
        </w:rPr>
        <w:t xml:space="preserve"> и социальной защиты Республики Беларусь.</w:t>
      </w:r>
    </w:p>
    <w:p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 ГАСП </w:t>
      </w:r>
      <w:proofErr w:type="gramStart"/>
      <w:r w:rsidR="003978F4" w:rsidRPr="0080119B">
        <w:rPr>
          <w:rFonts w:eastAsia="Times New Roman" w:cs="Times New Roman"/>
          <w:color w:val="000000" w:themeColor="text1"/>
          <w:szCs w:val="30"/>
          <w:lang w:eastAsia="ru-RU"/>
        </w:rPr>
        <w:t>предоставлена</w:t>
      </w:r>
      <w:proofErr w:type="gramEnd"/>
      <w:r w:rsidR="003978F4" w:rsidRPr="0080119B">
        <w:rPr>
          <w:rFonts w:eastAsia="Times New Roman" w:cs="Times New Roman"/>
          <w:color w:val="000000" w:themeColor="text1"/>
          <w:szCs w:val="30"/>
          <w:lang w:eastAsia="ru-RU"/>
        </w:rPr>
        <w:t xml:space="preserve">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rsidR="003978F4" w:rsidRPr="00A85EF9" w:rsidRDefault="003978F4" w:rsidP="003978F4">
      <w:pPr>
        <w:ind w:firstLine="709"/>
        <w:jc w:val="both"/>
        <w:rPr>
          <w:rFonts w:eastAsia="Calibri" w:cs="Times New Roman"/>
          <w:color w:val="FF0000"/>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80119B">
        <w:rPr>
          <w:rFonts w:eastAsia="Calibri" w:cs="Times New Roman"/>
          <w:color w:val="000000" w:themeColor="text1"/>
          <w:szCs w:val="30"/>
          <w:lang w:eastAsia="ru-RU"/>
        </w:rPr>
        <w:t>извещателей</w:t>
      </w:r>
      <w:proofErr w:type="spellEnd"/>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В 2022 году такую помощь получил</w:t>
      </w:r>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341</w:t>
      </w:r>
      <w:r w:rsidR="00A85EF9">
        <w:rPr>
          <w:rFonts w:eastAsia="Calibri" w:cs="Times New Roman"/>
          <w:color w:val="000000" w:themeColor="text1"/>
          <w:szCs w:val="30"/>
          <w:lang w:eastAsia="ru-RU"/>
        </w:rPr>
        <w:t xml:space="preserve"> инвалид</w:t>
      </w:r>
      <w:r w:rsidR="00A85EF9" w:rsidRPr="00A85EF9">
        <w:rPr>
          <w:rFonts w:eastAsia="Calibri" w:cs="Times New Roman"/>
          <w:color w:val="FF0000"/>
          <w:szCs w:val="30"/>
          <w:lang w:eastAsia="ru-RU"/>
        </w:rPr>
        <w:t xml:space="preserve">. </w:t>
      </w:r>
    </w:p>
    <w:p w:rsidR="003978F4" w:rsidRPr="0080119B" w:rsidRDefault="003978F4" w:rsidP="003978F4">
      <w:pPr>
        <w:jc w:val="both"/>
        <w:rPr>
          <w:rFonts w:eastAsia="Times New Roman" w:cs="Times New Roman"/>
          <w:b/>
          <w:bCs/>
          <w:color w:val="000000" w:themeColor="text1"/>
          <w:szCs w:val="30"/>
          <w:lang w:eastAsia="ru-RU"/>
        </w:rPr>
      </w:pPr>
    </w:p>
    <w:p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Совета Министров Республики Беларусь от 21 ноября 2022 г. № 796, которыми устанавливаются основные требования к объектам и услугам.</w:t>
      </w:r>
    </w:p>
    <w:p w:rsidR="00E966BB" w:rsidRPr="009E1BDC" w:rsidRDefault="00284641" w:rsidP="00284641">
      <w:pPr>
        <w:ind w:firstLine="709"/>
        <w:jc w:val="both"/>
        <w:rPr>
          <w:rFonts w:eastAsia="Times New Roman" w:cs="Times New Roman"/>
          <w:bCs/>
          <w:color w:val="FF0000"/>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 xml:space="preserve">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w:t>
      </w:r>
      <w:proofErr w:type="spellStart"/>
      <w:r w:rsidR="00E966BB" w:rsidRPr="0080119B">
        <w:rPr>
          <w:rFonts w:eastAsia="Times New Roman" w:cs="Times New Roman"/>
          <w:color w:val="000000" w:themeColor="text1"/>
          <w:szCs w:val="30"/>
          <w:lang w:eastAsia="ru-RU"/>
        </w:rPr>
        <w:t>кв</w:t>
      </w:r>
      <w:proofErr w:type="gramStart"/>
      <w:r w:rsidR="00E966BB" w:rsidRPr="0080119B">
        <w:rPr>
          <w:rFonts w:eastAsia="Times New Roman" w:cs="Times New Roman"/>
          <w:color w:val="000000" w:themeColor="text1"/>
          <w:szCs w:val="30"/>
          <w:lang w:eastAsia="ru-RU"/>
        </w:rPr>
        <w:t>.м</w:t>
      </w:r>
      <w:proofErr w:type="spellEnd"/>
      <w:proofErr w:type="gramEnd"/>
      <w:r w:rsidR="00E966BB" w:rsidRPr="0080119B">
        <w:rPr>
          <w:rFonts w:eastAsia="Times New Roman" w:cs="Times New Roman"/>
          <w:color w:val="000000" w:themeColor="text1"/>
          <w:szCs w:val="30"/>
          <w:lang w:eastAsia="ru-RU"/>
        </w:rPr>
        <w:t xml:space="preserve"> тротуаров.</w:t>
      </w:r>
      <w:r w:rsidR="006C670D">
        <w:rPr>
          <w:rFonts w:eastAsia="Times New Roman" w:cs="Times New Roman"/>
          <w:color w:val="000000" w:themeColor="text1"/>
          <w:szCs w:val="30"/>
          <w:lang w:eastAsia="ru-RU"/>
        </w:rPr>
        <w:t xml:space="preserve"> </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w:t>
      </w:r>
      <w:r w:rsidR="00284641" w:rsidRPr="0080119B">
        <w:rPr>
          <w:rFonts w:eastAsia="Times New Roman" w:cs="Times New Roman"/>
          <w:color w:val="000000" w:themeColor="text1"/>
          <w:szCs w:val="30"/>
          <w:lang w:eastAsia="ru-RU"/>
        </w:rPr>
        <w:t xml:space="preserve">а создание доступности </w:t>
      </w:r>
      <w:r w:rsidRPr="0080119B">
        <w:rPr>
          <w:rFonts w:eastAsia="Times New Roman" w:cs="Times New Roman"/>
          <w:color w:val="000000" w:themeColor="text1"/>
          <w:szCs w:val="30"/>
          <w:lang w:eastAsia="ru-RU"/>
        </w:rPr>
        <w:t>израсходовано 434 тыс. программных бюджетных средств.</w:t>
      </w:r>
      <w:r w:rsidR="00284641" w:rsidRPr="0080119B">
        <w:rPr>
          <w:rFonts w:eastAsia="Times New Roman" w:cs="Times New Roman"/>
          <w:color w:val="000000" w:themeColor="text1"/>
          <w:szCs w:val="30"/>
          <w:lang w:eastAsia="ru-RU"/>
        </w:rPr>
        <w:t xml:space="preserve"> </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Проводилась работа по обеспечению информационной доступности. </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шрифтом,  книги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rsidR="00284641"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rsidR="006C670D" w:rsidRPr="009E1BDC" w:rsidRDefault="006C670D" w:rsidP="006C670D">
      <w:pPr>
        <w:ind w:firstLine="709"/>
        <w:jc w:val="both"/>
        <w:rPr>
          <w:rFonts w:eastAsia="Times New Roman" w:cs="Times New Roman"/>
          <w:b/>
          <w:bCs/>
          <w:i/>
          <w:szCs w:val="30"/>
          <w:lang w:eastAsia="ru-RU"/>
        </w:rPr>
      </w:pPr>
      <w:r w:rsidRPr="009E1BDC">
        <w:rPr>
          <w:rFonts w:eastAsia="Times New Roman" w:cs="Times New Roman"/>
          <w:b/>
          <w:i/>
          <w:szCs w:val="30"/>
          <w:lang w:eastAsia="ru-RU"/>
        </w:rPr>
        <w:t xml:space="preserve">В </w:t>
      </w:r>
      <w:proofErr w:type="spellStart"/>
      <w:r w:rsidRPr="009E1BDC">
        <w:rPr>
          <w:rFonts w:eastAsia="Times New Roman" w:cs="Times New Roman"/>
          <w:b/>
          <w:i/>
          <w:szCs w:val="30"/>
          <w:lang w:eastAsia="ru-RU"/>
        </w:rPr>
        <w:t>Зельвенском</w:t>
      </w:r>
      <w:proofErr w:type="spellEnd"/>
      <w:r w:rsidRPr="009E1BDC">
        <w:rPr>
          <w:rFonts w:eastAsia="Times New Roman" w:cs="Times New Roman"/>
          <w:b/>
          <w:i/>
          <w:szCs w:val="30"/>
          <w:lang w:eastAsia="ru-RU"/>
        </w:rPr>
        <w:t xml:space="preserve"> районе с учетом комплексного подхода для всех групп инвалидов </w:t>
      </w:r>
      <w:r w:rsidRPr="009E1BDC">
        <w:rPr>
          <w:rFonts w:eastAsia="Times New Roman" w:cs="Times New Roman"/>
          <w:b/>
          <w:bCs/>
          <w:i/>
          <w:szCs w:val="30"/>
          <w:lang w:eastAsia="ru-RU"/>
        </w:rPr>
        <w:t>выполнены работы по обустройству 3 объектов:</w:t>
      </w:r>
    </w:p>
    <w:p w:rsidR="006C670D" w:rsidRPr="009E1BDC" w:rsidRDefault="006C670D" w:rsidP="00A85EF9">
      <w:pPr>
        <w:ind w:firstLine="709"/>
        <w:jc w:val="both"/>
        <w:rPr>
          <w:rFonts w:eastAsia="Times New Roman" w:cs="Times New Roman"/>
          <w:b/>
          <w:bCs/>
          <w:i/>
          <w:szCs w:val="30"/>
          <w:lang w:eastAsia="ru-RU"/>
        </w:rPr>
      </w:pPr>
      <w:r w:rsidRPr="009E1BDC">
        <w:rPr>
          <w:rFonts w:eastAsia="Times New Roman" w:cs="Times New Roman"/>
          <w:b/>
          <w:bCs/>
          <w:i/>
          <w:szCs w:val="30"/>
          <w:lang w:eastAsia="ru-RU"/>
        </w:rPr>
        <w:t>в административном здании Зельвенского райисполкома выполнены установка речевых информаторов, мнемосхем, оборудование тактильными направляющими внутри здания, тактильными элементами при входе, контрастная маркировка стеклянных дверей, проступи ступеней, вывески шрифтом Брайля, санузел для инвалидов по зрению.</w:t>
      </w:r>
    </w:p>
    <w:p w:rsidR="006C670D" w:rsidRPr="009E1BDC" w:rsidRDefault="006C670D" w:rsidP="006C670D">
      <w:pPr>
        <w:ind w:firstLine="709"/>
        <w:jc w:val="both"/>
        <w:rPr>
          <w:rFonts w:eastAsia="Times New Roman" w:cs="Times New Roman"/>
          <w:b/>
          <w:bCs/>
          <w:i/>
          <w:szCs w:val="30"/>
          <w:lang w:eastAsia="ru-RU"/>
        </w:rPr>
      </w:pPr>
      <w:r w:rsidRPr="009E1BDC">
        <w:rPr>
          <w:rFonts w:eastAsia="Times New Roman" w:cs="Times New Roman"/>
          <w:b/>
          <w:bCs/>
          <w:i/>
          <w:szCs w:val="30"/>
          <w:lang w:eastAsia="ru-RU"/>
        </w:rPr>
        <w:t xml:space="preserve">в УО «Государственная гимназия № 1 </w:t>
      </w:r>
      <w:proofErr w:type="spellStart"/>
      <w:r w:rsidRPr="009E1BDC">
        <w:rPr>
          <w:rFonts w:eastAsia="Times New Roman" w:cs="Times New Roman"/>
          <w:b/>
          <w:bCs/>
          <w:i/>
          <w:szCs w:val="30"/>
          <w:lang w:eastAsia="ru-RU"/>
        </w:rPr>
        <w:t>г.п</w:t>
      </w:r>
      <w:proofErr w:type="spellEnd"/>
      <w:r w:rsidRPr="009E1BDC">
        <w:rPr>
          <w:rFonts w:eastAsia="Times New Roman" w:cs="Times New Roman"/>
          <w:b/>
          <w:bCs/>
          <w:i/>
          <w:szCs w:val="30"/>
          <w:lang w:eastAsia="ru-RU"/>
        </w:rPr>
        <w:t xml:space="preserve">. </w:t>
      </w:r>
      <w:proofErr w:type="gramStart"/>
      <w:r w:rsidRPr="009E1BDC">
        <w:rPr>
          <w:rFonts w:eastAsia="Times New Roman" w:cs="Times New Roman"/>
          <w:b/>
          <w:bCs/>
          <w:i/>
          <w:szCs w:val="30"/>
          <w:lang w:eastAsia="ru-RU"/>
        </w:rPr>
        <w:t xml:space="preserve">Зельва» выполнены установка поручней на лестничном проеме 1- 2 этажей, укладка тактильной плитки у входа в учреждение, укладка тактильной плитки и тактильных направляющих внутри учреждения, укладка рельефной плитки на первой и последней ступени лестничного марша, </w:t>
      </w:r>
      <w:r w:rsidRPr="009E1BDC">
        <w:rPr>
          <w:rFonts w:eastAsia="Times New Roman" w:cs="Times New Roman"/>
          <w:b/>
          <w:bCs/>
          <w:i/>
          <w:szCs w:val="30"/>
          <w:lang w:eastAsia="ru-RU"/>
        </w:rPr>
        <w:lastRenderedPageBreak/>
        <w:t xml:space="preserve">установлены </w:t>
      </w:r>
      <w:r w:rsidR="00EB06E0" w:rsidRPr="009E1BDC">
        <w:rPr>
          <w:rFonts w:eastAsia="Times New Roman" w:cs="Times New Roman"/>
          <w:b/>
          <w:bCs/>
          <w:i/>
          <w:szCs w:val="30"/>
          <w:lang w:eastAsia="ru-RU"/>
        </w:rPr>
        <w:t>таблички шрифтом Брайля</w:t>
      </w:r>
      <w:r w:rsidR="00A85EF9" w:rsidRPr="009E1BDC">
        <w:rPr>
          <w:rFonts w:eastAsia="Times New Roman" w:cs="Times New Roman"/>
          <w:b/>
          <w:bCs/>
          <w:i/>
          <w:szCs w:val="30"/>
          <w:lang w:eastAsia="ru-RU"/>
        </w:rPr>
        <w:t>,</w:t>
      </w:r>
      <w:r w:rsidR="00EB06E0" w:rsidRPr="009E1BDC">
        <w:rPr>
          <w:rFonts w:eastAsia="Times New Roman" w:cs="Times New Roman"/>
          <w:b/>
          <w:bCs/>
          <w:i/>
          <w:szCs w:val="30"/>
          <w:lang w:eastAsia="ru-RU"/>
        </w:rPr>
        <w:t xml:space="preserve"> </w:t>
      </w:r>
      <w:r w:rsidRPr="009E1BDC">
        <w:rPr>
          <w:rFonts w:eastAsia="Times New Roman" w:cs="Times New Roman"/>
          <w:b/>
          <w:bCs/>
          <w:i/>
          <w:szCs w:val="30"/>
          <w:lang w:eastAsia="ru-RU"/>
        </w:rPr>
        <w:t xml:space="preserve">установлены 2 речевых информатора (входная группа, санитарное помещение). </w:t>
      </w:r>
      <w:proofErr w:type="gramEnd"/>
    </w:p>
    <w:p w:rsidR="006C670D" w:rsidRPr="009E1BDC" w:rsidRDefault="006C670D" w:rsidP="006C670D">
      <w:pPr>
        <w:ind w:firstLine="709"/>
        <w:jc w:val="both"/>
        <w:rPr>
          <w:rFonts w:eastAsia="Times New Roman" w:cs="Times New Roman"/>
          <w:b/>
          <w:bCs/>
          <w:i/>
          <w:szCs w:val="30"/>
          <w:lang w:eastAsia="ru-RU"/>
        </w:rPr>
      </w:pPr>
      <w:r w:rsidRPr="009E1BDC">
        <w:rPr>
          <w:rFonts w:eastAsia="Times New Roman" w:cs="Times New Roman"/>
          <w:b/>
          <w:bCs/>
          <w:i/>
          <w:szCs w:val="30"/>
          <w:lang w:eastAsia="ru-RU"/>
        </w:rPr>
        <w:t>Дополнительно установлен знак на стоянке.</w:t>
      </w:r>
    </w:p>
    <w:p w:rsidR="006C670D" w:rsidRPr="009E1BDC" w:rsidRDefault="006C670D" w:rsidP="00EB06E0">
      <w:pPr>
        <w:ind w:firstLine="709"/>
        <w:jc w:val="both"/>
        <w:rPr>
          <w:rFonts w:eastAsia="Times New Roman" w:cs="Times New Roman"/>
          <w:b/>
          <w:bCs/>
          <w:i/>
          <w:szCs w:val="30"/>
          <w:lang w:eastAsia="ru-RU"/>
        </w:rPr>
      </w:pPr>
      <w:proofErr w:type="gramStart"/>
      <w:r w:rsidRPr="009E1BDC">
        <w:rPr>
          <w:rFonts w:eastAsia="Times New Roman" w:cs="Times New Roman"/>
          <w:b/>
          <w:bCs/>
          <w:i/>
          <w:szCs w:val="30"/>
          <w:lang w:eastAsia="ru-RU"/>
        </w:rPr>
        <w:t>в УЗ «</w:t>
      </w:r>
      <w:proofErr w:type="spellStart"/>
      <w:r w:rsidRPr="009E1BDC">
        <w:rPr>
          <w:rFonts w:eastAsia="Times New Roman" w:cs="Times New Roman"/>
          <w:b/>
          <w:bCs/>
          <w:i/>
          <w:szCs w:val="30"/>
          <w:lang w:eastAsia="ru-RU"/>
        </w:rPr>
        <w:t>Зельвенская</w:t>
      </w:r>
      <w:proofErr w:type="spellEnd"/>
      <w:r w:rsidRPr="009E1BDC">
        <w:rPr>
          <w:rFonts w:eastAsia="Times New Roman" w:cs="Times New Roman"/>
          <w:b/>
          <w:bCs/>
          <w:i/>
          <w:szCs w:val="30"/>
          <w:lang w:eastAsia="ru-RU"/>
        </w:rPr>
        <w:t xml:space="preserve"> центральная районная больница» выполнены укладка тактильной плитки, установка   речевых информаторов, табличек шрифтом Брайля, мнемосхем, обустройство санузла, установка указат</w:t>
      </w:r>
      <w:r w:rsidR="00EB06E0" w:rsidRPr="009E1BDC">
        <w:rPr>
          <w:rFonts w:eastAsia="Times New Roman" w:cs="Times New Roman"/>
          <w:b/>
          <w:bCs/>
          <w:i/>
          <w:szCs w:val="30"/>
          <w:lang w:eastAsia="ru-RU"/>
        </w:rPr>
        <w:t xml:space="preserve">елей на поручни шрифтом Брайля. </w:t>
      </w:r>
      <w:proofErr w:type="gramEnd"/>
    </w:p>
    <w:p w:rsidR="006C670D" w:rsidRPr="009E1BDC" w:rsidRDefault="006C670D" w:rsidP="00A85EF9">
      <w:pPr>
        <w:ind w:firstLine="709"/>
        <w:jc w:val="both"/>
        <w:rPr>
          <w:rFonts w:eastAsia="Times New Roman" w:cs="Times New Roman"/>
          <w:b/>
          <w:bCs/>
          <w:i/>
          <w:szCs w:val="30"/>
          <w:lang w:eastAsia="ru-RU"/>
        </w:rPr>
      </w:pPr>
      <w:r w:rsidRPr="009E1BDC">
        <w:rPr>
          <w:rFonts w:eastAsia="Times New Roman" w:cs="Times New Roman"/>
          <w:b/>
          <w:bCs/>
          <w:i/>
          <w:szCs w:val="30"/>
          <w:lang w:eastAsia="ru-RU"/>
        </w:rPr>
        <w:t>В ГУ «Центр социального обслуживания населения Зельвенского района» оборудованы элементы доступной среды: установка внутри здания табличек шрифтом Брайля, тактильных элементов при входе в здание.</w:t>
      </w:r>
      <w:r w:rsidR="00A85EF9" w:rsidRPr="009E1BDC">
        <w:rPr>
          <w:rFonts w:eastAsia="Times New Roman" w:cs="Times New Roman"/>
          <w:b/>
          <w:bCs/>
          <w:i/>
          <w:szCs w:val="30"/>
          <w:lang w:eastAsia="ru-RU"/>
        </w:rPr>
        <w:t xml:space="preserve"> </w:t>
      </w:r>
    </w:p>
    <w:p w:rsidR="006C670D" w:rsidRPr="009E1BDC" w:rsidRDefault="006C670D" w:rsidP="00EB06E0">
      <w:pPr>
        <w:ind w:firstLine="709"/>
        <w:jc w:val="both"/>
        <w:rPr>
          <w:rFonts w:eastAsia="Times New Roman" w:cs="Times New Roman"/>
          <w:b/>
          <w:bCs/>
          <w:i/>
          <w:szCs w:val="30"/>
          <w:lang w:eastAsia="ru-RU"/>
        </w:rPr>
      </w:pPr>
      <w:proofErr w:type="spellStart"/>
      <w:r w:rsidRPr="009E1BDC">
        <w:rPr>
          <w:rFonts w:eastAsia="Times New Roman" w:cs="Times New Roman"/>
          <w:b/>
          <w:bCs/>
          <w:i/>
          <w:szCs w:val="30"/>
          <w:lang w:eastAsia="ru-RU"/>
        </w:rPr>
        <w:t>Зельвенским</w:t>
      </w:r>
      <w:proofErr w:type="spellEnd"/>
      <w:r w:rsidRPr="009E1BDC">
        <w:rPr>
          <w:rFonts w:eastAsia="Times New Roman" w:cs="Times New Roman"/>
          <w:b/>
          <w:bCs/>
          <w:i/>
          <w:szCs w:val="30"/>
          <w:lang w:eastAsia="ru-RU"/>
        </w:rPr>
        <w:t xml:space="preserve"> районным унитарным предприятием жилищно-коммунального хозяйства выполнены работы по обустройству ровного дорожного покрытия, понижению бордюрного камня, укладке тактильной пли</w:t>
      </w:r>
      <w:r w:rsidR="00EB06E0" w:rsidRPr="009E1BDC">
        <w:rPr>
          <w:rFonts w:eastAsia="Times New Roman" w:cs="Times New Roman"/>
          <w:b/>
          <w:bCs/>
          <w:i/>
          <w:szCs w:val="30"/>
          <w:lang w:eastAsia="ru-RU"/>
        </w:rPr>
        <w:t xml:space="preserve">тки в </w:t>
      </w:r>
      <w:proofErr w:type="spellStart"/>
      <w:r w:rsidR="00EB06E0" w:rsidRPr="009E1BDC">
        <w:rPr>
          <w:rFonts w:eastAsia="Times New Roman" w:cs="Times New Roman"/>
          <w:b/>
          <w:bCs/>
          <w:i/>
          <w:szCs w:val="30"/>
          <w:lang w:eastAsia="ru-RU"/>
        </w:rPr>
        <w:t>г.п</w:t>
      </w:r>
      <w:proofErr w:type="spellEnd"/>
      <w:r w:rsidR="00EB06E0" w:rsidRPr="009E1BDC">
        <w:rPr>
          <w:rFonts w:eastAsia="Times New Roman" w:cs="Times New Roman"/>
          <w:b/>
          <w:bCs/>
          <w:i/>
          <w:szCs w:val="30"/>
          <w:lang w:eastAsia="ru-RU"/>
        </w:rPr>
        <w:t xml:space="preserve">. Зельва (46,7 </w:t>
      </w:r>
      <w:proofErr w:type="spellStart"/>
      <w:r w:rsidR="00EB06E0" w:rsidRPr="009E1BDC">
        <w:rPr>
          <w:rFonts w:eastAsia="Times New Roman" w:cs="Times New Roman"/>
          <w:b/>
          <w:bCs/>
          <w:i/>
          <w:szCs w:val="30"/>
          <w:lang w:eastAsia="ru-RU"/>
        </w:rPr>
        <w:t>кв.м</w:t>
      </w:r>
      <w:proofErr w:type="spellEnd"/>
      <w:r w:rsidR="00EB06E0" w:rsidRPr="009E1BDC">
        <w:rPr>
          <w:rFonts w:eastAsia="Times New Roman" w:cs="Times New Roman"/>
          <w:b/>
          <w:bCs/>
          <w:i/>
          <w:szCs w:val="30"/>
          <w:lang w:eastAsia="ru-RU"/>
        </w:rPr>
        <w:t xml:space="preserve">). </w:t>
      </w:r>
      <w:r w:rsidRPr="009E1BDC">
        <w:rPr>
          <w:rFonts w:eastAsia="Times New Roman" w:cs="Times New Roman"/>
          <w:b/>
          <w:bCs/>
          <w:i/>
          <w:szCs w:val="30"/>
          <w:lang w:eastAsia="ru-RU"/>
        </w:rPr>
        <w:t>Затрачено средств: внебюджетных – 2162,01 рублей.</w:t>
      </w:r>
    </w:p>
    <w:p w:rsidR="006C670D" w:rsidRPr="009E1BDC" w:rsidRDefault="006C670D" w:rsidP="006C670D">
      <w:pPr>
        <w:ind w:firstLine="709"/>
        <w:jc w:val="both"/>
        <w:rPr>
          <w:rFonts w:eastAsia="Times New Roman" w:cs="Times New Roman"/>
          <w:b/>
          <w:i/>
          <w:szCs w:val="30"/>
          <w:lang w:eastAsia="ru-RU"/>
        </w:rPr>
      </w:pPr>
      <w:r w:rsidRPr="009E1BDC">
        <w:rPr>
          <w:rFonts w:eastAsia="Times New Roman" w:cs="Times New Roman"/>
          <w:b/>
          <w:i/>
          <w:szCs w:val="30"/>
          <w:lang w:eastAsia="ru-RU"/>
        </w:rPr>
        <w:t>Дополнительно к запланированным мероприятия</w:t>
      </w:r>
      <w:r w:rsidR="006A7FCD" w:rsidRPr="009E1BDC">
        <w:rPr>
          <w:rFonts w:eastAsia="Times New Roman" w:cs="Times New Roman"/>
          <w:b/>
          <w:i/>
          <w:szCs w:val="30"/>
          <w:lang w:eastAsia="ru-RU"/>
        </w:rPr>
        <w:t>м</w:t>
      </w:r>
      <w:r w:rsidRPr="009E1BDC">
        <w:rPr>
          <w:rFonts w:eastAsia="Times New Roman" w:cs="Times New Roman"/>
          <w:b/>
          <w:i/>
          <w:szCs w:val="30"/>
          <w:lang w:eastAsia="ru-RU"/>
        </w:rPr>
        <w:t xml:space="preserve"> в 2022 год</w:t>
      </w:r>
      <w:r w:rsidR="006A7FCD" w:rsidRPr="009E1BDC">
        <w:rPr>
          <w:rFonts w:eastAsia="Times New Roman" w:cs="Times New Roman"/>
          <w:b/>
          <w:i/>
          <w:szCs w:val="30"/>
          <w:lang w:eastAsia="ru-RU"/>
        </w:rPr>
        <w:t>у</w:t>
      </w:r>
      <w:r w:rsidRPr="009E1BDC">
        <w:rPr>
          <w:rFonts w:eastAsia="Times New Roman" w:cs="Times New Roman"/>
          <w:b/>
          <w:i/>
          <w:szCs w:val="30"/>
          <w:lang w:eastAsia="ru-RU"/>
        </w:rPr>
        <w:t xml:space="preserve"> предприятием выполнены работы по понижению бортового камня возле многоэтажного жилого дома номер 28 по ул. </w:t>
      </w:r>
      <w:proofErr w:type="gramStart"/>
      <w:r w:rsidRPr="009E1BDC">
        <w:rPr>
          <w:rFonts w:eastAsia="Times New Roman" w:cs="Times New Roman"/>
          <w:b/>
          <w:i/>
          <w:szCs w:val="30"/>
          <w:lang w:eastAsia="ru-RU"/>
        </w:rPr>
        <w:t>Железнодорожная</w:t>
      </w:r>
      <w:proofErr w:type="gramEnd"/>
      <w:r w:rsidR="00450314" w:rsidRPr="009E1BDC">
        <w:rPr>
          <w:rFonts w:eastAsia="Times New Roman" w:cs="Times New Roman"/>
          <w:b/>
          <w:i/>
          <w:szCs w:val="30"/>
          <w:lang w:eastAsia="ru-RU"/>
        </w:rPr>
        <w:t xml:space="preserve">               </w:t>
      </w:r>
      <w:proofErr w:type="spellStart"/>
      <w:r w:rsidR="00450314" w:rsidRPr="009E1BDC">
        <w:rPr>
          <w:rFonts w:eastAsia="Times New Roman" w:cs="Times New Roman"/>
          <w:b/>
          <w:i/>
          <w:szCs w:val="30"/>
          <w:lang w:eastAsia="ru-RU"/>
        </w:rPr>
        <w:t>г.п</w:t>
      </w:r>
      <w:proofErr w:type="spellEnd"/>
      <w:r w:rsidR="00450314" w:rsidRPr="009E1BDC">
        <w:rPr>
          <w:rFonts w:eastAsia="Times New Roman" w:cs="Times New Roman"/>
          <w:b/>
          <w:i/>
          <w:szCs w:val="30"/>
          <w:lang w:eastAsia="ru-RU"/>
        </w:rPr>
        <w:t>. Зельва, о</w:t>
      </w:r>
      <w:r w:rsidRPr="009E1BDC">
        <w:rPr>
          <w:rFonts w:eastAsia="Times New Roman" w:cs="Times New Roman"/>
          <w:b/>
          <w:i/>
          <w:szCs w:val="30"/>
          <w:lang w:eastAsia="ru-RU"/>
        </w:rPr>
        <w:t xml:space="preserve">борудовано парковочное место для инвалидов по адресу: </w:t>
      </w:r>
      <w:proofErr w:type="spellStart"/>
      <w:r w:rsidRPr="009E1BDC">
        <w:rPr>
          <w:rFonts w:eastAsia="Times New Roman" w:cs="Times New Roman"/>
          <w:b/>
          <w:i/>
          <w:szCs w:val="30"/>
          <w:lang w:eastAsia="ru-RU"/>
        </w:rPr>
        <w:t>г.п</w:t>
      </w:r>
      <w:proofErr w:type="spellEnd"/>
      <w:r w:rsidRPr="009E1BDC">
        <w:rPr>
          <w:rFonts w:eastAsia="Times New Roman" w:cs="Times New Roman"/>
          <w:b/>
          <w:i/>
          <w:szCs w:val="30"/>
          <w:lang w:eastAsia="ru-RU"/>
        </w:rPr>
        <w:t xml:space="preserve">. Зельва, ул. </w:t>
      </w:r>
      <w:proofErr w:type="spellStart"/>
      <w:r w:rsidRPr="009E1BDC">
        <w:rPr>
          <w:rFonts w:eastAsia="Times New Roman" w:cs="Times New Roman"/>
          <w:b/>
          <w:i/>
          <w:szCs w:val="30"/>
          <w:lang w:eastAsia="ru-RU"/>
        </w:rPr>
        <w:t>А.Жебрака</w:t>
      </w:r>
      <w:proofErr w:type="spellEnd"/>
      <w:r w:rsidRPr="009E1BDC">
        <w:rPr>
          <w:rFonts w:eastAsia="Times New Roman" w:cs="Times New Roman"/>
          <w:b/>
          <w:i/>
          <w:szCs w:val="30"/>
          <w:lang w:eastAsia="ru-RU"/>
        </w:rPr>
        <w:t xml:space="preserve">, 6. </w:t>
      </w:r>
    </w:p>
    <w:p w:rsidR="00284641" w:rsidRPr="0080119B" w:rsidRDefault="00284641"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3329B5" w:rsidRDefault="00365423" w:rsidP="003329B5">
      <w:pPr>
        <w:ind w:firstLine="709"/>
        <w:jc w:val="both"/>
        <w:rPr>
          <w:rFonts w:eastAsia="Calibri" w:cs="Times New Roman"/>
          <w:color w:val="FF0000"/>
          <w:szCs w:val="30"/>
          <w:highlight w:val="yellow"/>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r w:rsidR="003329B5" w:rsidRPr="003329B5">
        <w:rPr>
          <w:rFonts w:eastAsia="Calibri" w:cs="Times New Roman"/>
          <w:color w:val="FF0000"/>
          <w:szCs w:val="30"/>
          <w:highlight w:val="yellow"/>
          <w:lang w:eastAsia="ru-RU"/>
        </w:rPr>
        <w:t xml:space="preserve"> </w:t>
      </w:r>
    </w:p>
    <w:p w:rsidR="00365423" w:rsidRPr="009E1BDC" w:rsidRDefault="003329B5" w:rsidP="003329B5">
      <w:pPr>
        <w:ind w:firstLine="709"/>
        <w:jc w:val="both"/>
        <w:rPr>
          <w:rFonts w:eastAsia="Calibri" w:cs="Times New Roman"/>
          <w:b/>
          <w:i/>
          <w:szCs w:val="30"/>
          <w:lang w:eastAsia="ru-RU"/>
        </w:rPr>
      </w:pPr>
      <w:r w:rsidRPr="009E1BDC">
        <w:rPr>
          <w:rFonts w:eastAsia="Calibri" w:cs="Times New Roman"/>
          <w:b/>
          <w:i/>
          <w:szCs w:val="30"/>
          <w:lang w:eastAsia="ru-RU"/>
        </w:rPr>
        <w:t xml:space="preserve">В </w:t>
      </w:r>
      <w:proofErr w:type="spellStart"/>
      <w:r w:rsidRPr="009E1BDC">
        <w:rPr>
          <w:rFonts w:eastAsia="Calibri" w:cs="Times New Roman"/>
          <w:b/>
          <w:i/>
          <w:szCs w:val="30"/>
          <w:lang w:eastAsia="ru-RU"/>
        </w:rPr>
        <w:t>Зельвенском</w:t>
      </w:r>
      <w:proofErr w:type="spellEnd"/>
      <w:r w:rsidRPr="009E1BDC">
        <w:rPr>
          <w:rFonts w:eastAsia="Calibri" w:cs="Times New Roman"/>
          <w:b/>
          <w:i/>
          <w:szCs w:val="30"/>
          <w:lang w:eastAsia="ru-RU"/>
        </w:rPr>
        <w:t xml:space="preserve"> районе за 2022 год услуги в форме социального обслуживания на дому получали 130 инвалидов 1 и 2 группы, из них одиноких </w:t>
      </w:r>
      <w:r w:rsidR="00D715AC" w:rsidRPr="009E1BDC">
        <w:rPr>
          <w:rFonts w:eastAsia="Calibri" w:cs="Times New Roman"/>
          <w:b/>
          <w:i/>
          <w:szCs w:val="30"/>
          <w:lang w:eastAsia="ru-RU"/>
        </w:rPr>
        <w:t xml:space="preserve">инвалидов – </w:t>
      </w:r>
      <w:r w:rsidRPr="009E1BDC">
        <w:rPr>
          <w:rFonts w:eastAsia="Calibri" w:cs="Times New Roman"/>
          <w:b/>
          <w:i/>
          <w:szCs w:val="30"/>
          <w:lang w:eastAsia="ru-RU"/>
        </w:rPr>
        <w:t xml:space="preserve">26, </w:t>
      </w:r>
      <w:r w:rsidR="00D715AC" w:rsidRPr="009E1BDC">
        <w:rPr>
          <w:rFonts w:eastAsia="Calibri" w:cs="Times New Roman"/>
          <w:b/>
          <w:i/>
          <w:szCs w:val="30"/>
          <w:lang w:eastAsia="ru-RU"/>
        </w:rPr>
        <w:t>одиноких инвалидов, не достигших возраста 60 лет – 13.</w:t>
      </w:r>
    </w:p>
    <w:p w:rsidR="00D715AC" w:rsidRPr="009E1BDC" w:rsidRDefault="00D715AC" w:rsidP="00D715AC">
      <w:pPr>
        <w:ind w:firstLine="709"/>
        <w:jc w:val="both"/>
        <w:rPr>
          <w:rFonts w:eastAsia="Calibri" w:cs="Times New Roman"/>
          <w:b/>
          <w:i/>
          <w:szCs w:val="30"/>
          <w:lang w:eastAsia="ru-RU"/>
        </w:rPr>
      </w:pPr>
      <w:r w:rsidRPr="009E1BDC">
        <w:rPr>
          <w:rFonts w:eastAsia="Calibri" w:cs="Times New Roman"/>
          <w:b/>
          <w:i/>
          <w:szCs w:val="30"/>
          <w:lang w:eastAsia="ru-RU"/>
        </w:rPr>
        <w:t>Услуги сиделки получали 21 инвалид 1 и 2 группы, из них одиноких инвалидов – 3 одиноких инвалидов, не достигших возраста 60 лет – 2.</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r w:rsidRPr="0080119B">
        <w:rPr>
          <w:rFonts w:eastAsia="Times New Roman" w:cs="Times New Roman"/>
          <w:color w:val="000000" w:themeColor="text1"/>
          <w:szCs w:val="30"/>
          <w:lang w:eastAsia="ru-RU"/>
        </w:rPr>
        <w:t xml:space="preserve"> </w:t>
      </w:r>
    </w:p>
    <w:p w:rsidR="00365423"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3329B5" w:rsidRPr="009E1BDC" w:rsidRDefault="003329B5" w:rsidP="003329B5">
      <w:pPr>
        <w:ind w:firstLine="709"/>
        <w:jc w:val="both"/>
        <w:rPr>
          <w:rFonts w:eastAsia="Calibri" w:cs="Times New Roman"/>
          <w:b/>
          <w:i/>
          <w:szCs w:val="30"/>
          <w:lang w:eastAsia="ru-RU"/>
        </w:rPr>
      </w:pPr>
      <w:r w:rsidRPr="009E1BDC">
        <w:rPr>
          <w:rFonts w:eastAsia="Calibri" w:cs="Times New Roman"/>
          <w:b/>
          <w:i/>
          <w:szCs w:val="30"/>
          <w:lang w:eastAsia="ru-RU"/>
        </w:rPr>
        <w:t xml:space="preserve">В </w:t>
      </w:r>
      <w:proofErr w:type="spellStart"/>
      <w:r w:rsidRPr="009E1BDC">
        <w:rPr>
          <w:rFonts w:eastAsia="Calibri" w:cs="Times New Roman"/>
          <w:b/>
          <w:i/>
          <w:szCs w:val="30"/>
          <w:lang w:eastAsia="ru-RU"/>
        </w:rPr>
        <w:t>Зельвенском</w:t>
      </w:r>
      <w:proofErr w:type="spellEnd"/>
      <w:r w:rsidRPr="009E1BDC">
        <w:rPr>
          <w:rFonts w:eastAsia="Calibri" w:cs="Times New Roman"/>
          <w:b/>
          <w:i/>
          <w:szCs w:val="30"/>
          <w:lang w:eastAsia="ru-RU"/>
        </w:rPr>
        <w:t xml:space="preserve"> районе </w:t>
      </w:r>
      <w:r w:rsidR="00D715AC" w:rsidRPr="009E1BDC">
        <w:rPr>
          <w:rFonts w:eastAsia="Calibri" w:cs="Times New Roman"/>
          <w:b/>
          <w:i/>
          <w:szCs w:val="30"/>
          <w:lang w:eastAsia="ru-RU"/>
        </w:rPr>
        <w:t xml:space="preserve">в </w:t>
      </w:r>
      <w:r w:rsidRPr="009E1BDC">
        <w:rPr>
          <w:rFonts w:eastAsia="Calibri" w:cs="Times New Roman"/>
          <w:b/>
          <w:i/>
          <w:szCs w:val="30"/>
          <w:lang w:eastAsia="ru-RU"/>
        </w:rPr>
        <w:t>2022 год</w:t>
      </w:r>
      <w:r w:rsidR="00D715AC" w:rsidRPr="009E1BDC">
        <w:rPr>
          <w:rFonts w:eastAsia="Calibri" w:cs="Times New Roman"/>
          <w:b/>
          <w:i/>
          <w:szCs w:val="30"/>
          <w:lang w:eastAsia="ru-RU"/>
        </w:rPr>
        <w:t>у</w:t>
      </w:r>
      <w:r w:rsidRPr="009E1BDC">
        <w:rPr>
          <w:rFonts w:eastAsia="Calibri" w:cs="Times New Roman"/>
          <w:b/>
          <w:i/>
          <w:szCs w:val="30"/>
          <w:lang w:eastAsia="ru-RU"/>
        </w:rPr>
        <w:t xml:space="preserve"> </w:t>
      </w:r>
      <w:r w:rsidR="00D715AC" w:rsidRPr="009E1BDC">
        <w:rPr>
          <w:rFonts w:eastAsia="Calibri" w:cs="Times New Roman"/>
          <w:b/>
          <w:i/>
          <w:szCs w:val="30"/>
          <w:lang w:eastAsia="ru-RU"/>
        </w:rPr>
        <w:t xml:space="preserve">услуга няни оказывалась 1 семье, </w:t>
      </w:r>
      <w:proofErr w:type="gramStart"/>
      <w:r w:rsidR="00D715AC" w:rsidRPr="009E1BDC">
        <w:rPr>
          <w:rFonts w:eastAsia="Calibri" w:cs="Times New Roman"/>
          <w:b/>
          <w:i/>
          <w:szCs w:val="30"/>
          <w:lang w:eastAsia="ru-RU"/>
        </w:rPr>
        <w:t>воспитывающий</w:t>
      </w:r>
      <w:proofErr w:type="gramEnd"/>
      <w:r w:rsidR="00D715AC" w:rsidRPr="009E1BDC">
        <w:rPr>
          <w:rFonts w:eastAsia="Calibri" w:cs="Times New Roman"/>
          <w:b/>
          <w:i/>
          <w:szCs w:val="30"/>
          <w:lang w:eastAsia="ru-RU"/>
        </w:rPr>
        <w:t xml:space="preserve"> ребенка-инвалида.</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EB06E0" w:rsidRDefault="00365423" w:rsidP="00EB06E0">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proofErr w:type="spellStart"/>
      <w:r w:rsidRPr="0080119B">
        <w:rPr>
          <w:rFonts w:eastAsia="Calibri" w:cs="Times New Roman"/>
          <w:color w:val="000000" w:themeColor="text1"/>
          <w:szCs w:val="30"/>
          <w:lang w:eastAsia="ru-RU"/>
        </w:rPr>
        <w:t>ЦКРОиР</w:t>
      </w:r>
      <w:proofErr w:type="spellEnd"/>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w:t>
      </w:r>
      <w:proofErr w:type="spellStart"/>
      <w:r w:rsidRPr="0080119B">
        <w:rPr>
          <w:rFonts w:eastAsia="Calibri" w:cs="Times New Roman"/>
          <w:color w:val="000000" w:themeColor="text1"/>
          <w:szCs w:val="30"/>
          <w:lang w:eastAsia="ru-RU"/>
        </w:rPr>
        <w:t>ЦКРОиР</w:t>
      </w:r>
      <w:proofErr w:type="spellEnd"/>
      <w:r w:rsidRPr="0080119B">
        <w:rPr>
          <w:rFonts w:eastAsia="Calibri" w:cs="Times New Roman"/>
          <w:color w:val="000000" w:themeColor="text1"/>
          <w:szCs w:val="30"/>
          <w:lang w:eastAsia="ru-RU"/>
        </w:rPr>
        <w:t xml:space="preserve"> – 169. В отделениях организована работа 193 кружков и клубов, 32 реабилитационно-трудовых мастерских, 20 компьютерных классов. </w:t>
      </w:r>
    </w:p>
    <w:p w:rsidR="00EB06E0" w:rsidRPr="009E1BDC" w:rsidRDefault="00EB06E0" w:rsidP="00EB06E0">
      <w:pPr>
        <w:suppressAutoHyphens/>
        <w:ind w:firstLine="708"/>
        <w:jc w:val="both"/>
        <w:rPr>
          <w:rFonts w:eastAsia="Times New Roman" w:cs="Times New Roman"/>
          <w:b/>
          <w:i/>
          <w:szCs w:val="30"/>
          <w:lang w:eastAsia="ru-RU"/>
        </w:rPr>
      </w:pPr>
      <w:r w:rsidRPr="009E1BDC">
        <w:rPr>
          <w:rFonts w:eastAsia="Calibri" w:cs="Times New Roman"/>
          <w:b/>
          <w:i/>
          <w:szCs w:val="30"/>
          <w:lang w:eastAsia="ru-RU"/>
        </w:rPr>
        <w:t xml:space="preserve">В </w:t>
      </w:r>
      <w:proofErr w:type="spellStart"/>
      <w:r w:rsidRPr="009E1BDC">
        <w:rPr>
          <w:rFonts w:eastAsia="Calibri" w:cs="Times New Roman"/>
          <w:b/>
          <w:i/>
          <w:szCs w:val="30"/>
          <w:lang w:eastAsia="ru-RU"/>
        </w:rPr>
        <w:t>Зельвенском</w:t>
      </w:r>
      <w:proofErr w:type="spellEnd"/>
      <w:r w:rsidRPr="009E1BDC">
        <w:rPr>
          <w:rFonts w:eastAsia="Calibri" w:cs="Times New Roman"/>
          <w:b/>
          <w:i/>
          <w:szCs w:val="30"/>
          <w:lang w:eastAsia="ru-RU"/>
        </w:rPr>
        <w:t xml:space="preserve"> районе 41 человек с инвалидностью посещают отделение дневного пребывания для инвалидов центра социального обслуживания населения.</w:t>
      </w:r>
      <w:r w:rsidRPr="009E1BDC">
        <w:rPr>
          <w:rFonts w:eastAsia="Times New Roman" w:cs="Times New Roman"/>
          <w:b/>
          <w:i/>
          <w:szCs w:val="30"/>
          <w:lang w:eastAsia="ru-RU"/>
        </w:rPr>
        <w:t xml:space="preserve"> Для молодых людей продолжают работать 2 реабилитационно-трудовые мастерские, 6 кружков, 3 клуба спортивной и театрально-вокальной направленности. </w:t>
      </w:r>
    </w:p>
    <w:p w:rsidR="00365423" w:rsidRPr="009E1BDC" w:rsidRDefault="00EB06E0" w:rsidP="009E1BDC">
      <w:pPr>
        <w:suppressAutoHyphens/>
        <w:ind w:firstLine="708"/>
        <w:jc w:val="both"/>
        <w:rPr>
          <w:rFonts w:eastAsia="Times New Roman" w:cs="Times New Roman"/>
          <w:b/>
          <w:i/>
          <w:szCs w:val="30"/>
          <w:lang w:eastAsia="ru-RU"/>
        </w:rPr>
      </w:pPr>
      <w:r w:rsidRPr="009E1BDC">
        <w:rPr>
          <w:rFonts w:eastAsia="Times New Roman" w:cs="Times New Roman"/>
          <w:b/>
          <w:i/>
          <w:szCs w:val="30"/>
          <w:lang w:eastAsia="ru-RU"/>
        </w:rPr>
        <w:t xml:space="preserve">В ноябре 2022 года в г. </w:t>
      </w:r>
      <w:proofErr w:type="spellStart"/>
      <w:r w:rsidRPr="009E1BDC">
        <w:rPr>
          <w:rFonts w:eastAsia="Times New Roman" w:cs="Times New Roman"/>
          <w:b/>
          <w:i/>
          <w:szCs w:val="30"/>
          <w:lang w:eastAsia="ru-RU"/>
        </w:rPr>
        <w:t>п</w:t>
      </w:r>
      <w:proofErr w:type="gramStart"/>
      <w:r w:rsidRPr="009E1BDC">
        <w:rPr>
          <w:rFonts w:eastAsia="Times New Roman" w:cs="Times New Roman"/>
          <w:b/>
          <w:i/>
          <w:szCs w:val="30"/>
          <w:lang w:eastAsia="ru-RU"/>
        </w:rPr>
        <w:t>.З</w:t>
      </w:r>
      <w:proofErr w:type="gramEnd"/>
      <w:r w:rsidRPr="009E1BDC">
        <w:rPr>
          <w:rFonts w:eastAsia="Times New Roman" w:cs="Times New Roman"/>
          <w:b/>
          <w:i/>
          <w:szCs w:val="30"/>
          <w:lang w:eastAsia="ru-RU"/>
        </w:rPr>
        <w:t>ельва</w:t>
      </w:r>
      <w:proofErr w:type="spellEnd"/>
      <w:r w:rsidRPr="009E1BDC">
        <w:rPr>
          <w:rFonts w:eastAsia="Times New Roman" w:cs="Times New Roman"/>
          <w:b/>
          <w:i/>
          <w:szCs w:val="30"/>
          <w:lang w:eastAsia="ru-RU"/>
        </w:rPr>
        <w:t xml:space="preserve"> прошел 13–</w:t>
      </w:r>
      <w:proofErr w:type="spellStart"/>
      <w:r w:rsidRPr="009E1BDC">
        <w:rPr>
          <w:rFonts w:eastAsia="Times New Roman" w:cs="Times New Roman"/>
          <w:b/>
          <w:i/>
          <w:szCs w:val="30"/>
          <w:lang w:eastAsia="ru-RU"/>
        </w:rPr>
        <w:t>ый</w:t>
      </w:r>
      <w:proofErr w:type="spellEnd"/>
      <w:r w:rsidRPr="009E1BDC">
        <w:rPr>
          <w:rFonts w:eastAsia="Times New Roman" w:cs="Times New Roman"/>
          <w:b/>
          <w:i/>
          <w:szCs w:val="30"/>
          <w:lang w:eastAsia="ru-RU"/>
        </w:rPr>
        <w:t xml:space="preserve"> областной фестиваль творчества молодых инвалидов «Когда мы вместе-мы сильнее», участниками которого стали 20 команд отделений дневного пребывания для инвалидов центров социального обслуживания и домов-интернатов.</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Проводятся спортивные и культурно-массовые мероприятия, </w:t>
      </w:r>
      <w:proofErr w:type="spellStart"/>
      <w:r w:rsidRPr="0080119B">
        <w:rPr>
          <w:rFonts w:eastAsia="Calibri" w:cs="Times New Roman"/>
          <w:color w:val="000000" w:themeColor="text1"/>
          <w:szCs w:val="30"/>
          <w:lang w:eastAsia="ru-RU"/>
        </w:rPr>
        <w:t>турслеты</w:t>
      </w:r>
      <w:proofErr w:type="spellEnd"/>
      <w:r w:rsidRPr="0080119B">
        <w:rPr>
          <w:rFonts w:eastAsia="Calibri" w:cs="Times New Roman"/>
          <w:color w:val="000000" w:themeColor="text1"/>
          <w:szCs w:val="30"/>
          <w:lang w:eastAsia="ru-RU"/>
        </w:rPr>
        <w:t xml:space="preserve">, экскурсионные поездки и другие мероприятия.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80119B">
        <w:rPr>
          <w:rFonts w:eastAsia="Calibri" w:cs="Times New Roman"/>
          <w:color w:val="000000" w:themeColor="text1"/>
          <w:szCs w:val="30"/>
          <w:lang w:eastAsia="ru-RU"/>
        </w:rPr>
        <w:t>дистанцирования</w:t>
      </w:r>
      <w:proofErr w:type="spellEnd"/>
      <w:r w:rsidRPr="0080119B">
        <w:rPr>
          <w:rFonts w:eastAsia="Calibri" w:cs="Times New Roman"/>
          <w:color w:val="000000" w:themeColor="text1"/>
          <w:szCs w:val="30"/>
          <w:lang w:eastAsia="ru-RU"/>
        </w:rPr>
        <w:t xml:space="preserve"> и использованием средств защиты, а также дистанционно в режиме онлайн. </w:t>
      </w:r>
    </w:p>
    <w:p w:rsidR="00365423" w:rsidRPr="0080119B" w:rsidRDefault="00365423" w:rsidP="00365423">
      <w:pPr>
        <w:ind w:firstLine="567"/>
        <w:jc w:val="both"/>
        <w:rPr>
          <w:rFonts w:ascii="Calibri" w:eastAsia="Calibri" w:hAnsi="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для</w:t>
      </w:r>
      <w:r w:rsidRPr="0080119B">
        <w:rPr>
          <w:rFonts w:eastAsia="Calibri"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w:t>
      </w:r>
      <w:r w:rsidRPr="0080119B">
        <w:rPr>
          <w:rFonts w:eastAsia="Times New Roman" w:cs="Times New Roman"/>
          <w:color w:val="000000" w:themeColor="text1"/>
          <w:szCs w:val="30"/>
          <w:lang w:eastAsia="ru-RU"/>
        </w:rPr>
        <w:lastRenderedPageBreak/>
        <w:t xml:space="preserve">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roofErr w:type="gramEnd"/>
    </w:p>
    <w:p w:rsidR="00365423"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граждан, утративших способность осуществлять контроль поведения, в том числе для граждан с деменцией</w:t>
      </w:r>
      <w:r w:rsidRPr="0080119B">
        <w:rPr>
          <w:rFonts w:eastAsia="Times New Roman" w:cs="Times New Roman"/>
          <w:bCs/>
          <w:color w:val="000000" w:themeColor="text1"/>
          <w:szCs w:val="30"/>
          <w:lang w:eastAsia="ru-RU"/>
        </w:rPr>
        <w:t xml:space="preserve"> </w:t>
      </w:r>
      <w:r w:rsidRPr="0080119B">
        <w:rPr>
          <w:rFonts w:eastAsia="Times New Roman" w:cs="Times New Roman"/>
          <w:color w:val="000000" w:themeColor="text1"/>
          <w:szCs w:val="30"/>
          <w:lang w:eastAsia="ru-RU"/>
        </w:rPr>
        <w:t xml:space="preserve">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rsidR="00F710E7" w:rsidRPr="009E1BDC" w:rsidRDefault="0058385D" w:rsidP="00F710E7">
      <w:pPr>
        <w:ind w:firstLine="709"/>
        <w:jc w:val="both"/>
        <w:rPr>
          <w:rFonts w:eastAsia="Calibri" w:cs="Times New Roman"/>
          <w:b/>
          <w:i/>
          <w:szCs w:val="30"/>
          <w:lang w:eastAsia="ru-RU"/>
        </w:rPr>
      </w:pPr>
      <w:r w:rsidRPr="009E1BDC">
        <w:rPr>
          <w:rFonts w:eastAsia="Calibri" w:cs="Times New Roman"/>
          <w:b/>
          <w:i/>
          <w:szCs w:val="30"/>
          <w:lang w:eastAsia="ru-RU"/>
        </w:rPr>
        <w:t xml:space="preserve">В </w:t>
      </w:r>
      <w:proofErr w:type="spellStart"/>
      <w:r w:rsidRPr="009E1BDC">
        <w:rPr>
          <w:rFonts w:eastAsia="Calibri" w:cs="Times New Roman"/>
          <w:b/>
          <w:i/>
          <w:szCs w:val="30"/>
          <w:lang w:eastAsia="ru-RU"/>
        </w:rPr>
        <w:t>Зельвенском</w:t>
      </w:r>
      <w:proofErr w:type="spellEnd"/>
      <w:r w:rsidRPr="009E1BDC">
        <w:rPr>
          <w:rFonts w:eastAsia="Calibri" w:cs="Times New Roman"/>
          <w:b/>
          <w:i/>
          <w:szCs w:val="30"/>
          <w:lang w:eastAsia="ru-RU"/>
        </w:rPr>
        <w:t xml:space="preserve"> районе за 2022 год услуга дневного присмотра оказывалась</w:t>
      </w:r>
      <w:r w:rsidR="00F710E7" w:rsidRPr="009E1BDC">
        <w:rPr>
          <w:rFonts w:eastAsia="Calibri" w:cs="Times New Roman"/>
          <w:b/>
          <w:i/>
          <w:szCs w:val="30"/>
          <w:lang w:eastAsia="ru-RU"/>
        </w:rPr>
        <w:t xml:space="preserve"> 3 инвалидам 1 и 2 группы, из них 1 одинокий инвалид,  1 одинокий инвалид, не достигших возраста 60 лет.</w:t>
      </w:r>
    </w:p>
    <w:p w:rsidR="00365423" w:rsidRPr="0080119B" w:rsidRDefault="00365423" w:rsidP="0080119B">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контроль самочувствия и информирование родственников о состоянии здоровья получателя услуги;</w:t>
      </w:r>
      <w:proofErr w:type="gramEnd"/>
      <w:r w:rsidRPr="0080119B">
        <w:rPr>
          <w:rFonts w:eastAsia="Calibri" w:cs="Times New Roman"/>
          <w:color w:val="000000" w:themeColor="text1"/>
          <w:szCs w:val="30"/>
          <w:lang w:eastAsia="ru-RU"/>
        </w:rPr>
        <w:t xml:space="preserve"> сопровождение на прогулку. Данной услугой воспользовались 79 человек.</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случаев, когда по каким-либо причинам человек не может проживать самостоятельно, в Центрах пр</w:t>
      </w:r>
      <w:bookmarkStart w:id="0" w:name="_GoBack"/>
      <w:bookmarkEnd w:id="0"/>
      <w:r w:rsidRPr="0080119B">
        <w:rPr>
          <w:rFonts w:eastAsia="Times New Roman" w:cs="Times New Roman"/>
          <w:color w:val="000000" w:themeColor="text1"/>
          <w:szCs w:val="30"/>
          <w:lang w:eastAsia="ru-RU"/>
        </w:rPr>
        <w:t xml:space="preserve">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154D89" w:rsidRPr="0080119B" w:rsidRDefault="00154D89" w:rsidP="003978F4">
      <w:pPr>
        <w:ind w:firstLine="709"/>
        <w:jc w:val="both"/>
        <w:rPr>
          <w:rFonts w:eastAsia="Times New Roman" w:cs="Times New Roman"/>
          <w:color w:val="000000" w:themeColor="text1"/>
          <w:szCs w:val="30"/>
          <w:lang w:eastAsia="ru-RU"/>
        </w:rPr>
      </w:pPr>
    </w:p>
    <w:p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r w:rsidRPr="0080119B">
        <w:rPr>
          <w:rFonts w:eastAsia="Times New Roman" w:cs="Times New Roman"/>
          <w:color w:val="000000" w:themeColor="text1"/>
          <w:szCs w:val="30"/>
          <w:lang w:eastAsia="ru-RU"/>
        </w:rPr>
        <w:t xml:space="preserve"> </w:t>
      </w:r>
    </w:p>
    <w:p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80119B" w:rsidRPr="0080119B" w:rsidRDefault="0080119B" w:rsidP="0080119B">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80119B">
        <w:rPr>
          <w:rFonts w:eastAsia="Times New Roman" w:cs="Times New Roman"/>
          <w:color w:val="000000" w:themeColor="text1"/>
          <w:szCs w:val="30"/>
          <w:lang w:eastAsia="ru-RU"/>
        </w:rPr>
        <w:t xml:space="preserve"> Организован досуг. </w:t>
      </w:r>
      <w:r w:rsidRPr="0080119B">
        <w:rPr>
          <w:rFonts w:eastAsia="Times New Roman" w:cs="Times New Roman"/>
          <w:color w:val="000000" w:themeColor="text1"/>
          <w:szCs w:val="30"/>
          <w:lang w:eastAsia="ru-RU"/>
        </w:rPr>
        <w:lastRenderedPageBreak/>
        <w:t xml:space="preserve">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0119B" w:rsidRPr="0080119B" w:rsidRDefault="0080119B" w:rsidP="0080119B">
      <w:pPr>
        <w:ind w:firstLine="750"/>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w:t>
      </w:r>
      <w:proofErr w:type="gramEnd"/>
      <w:r w:rsidRPr="0080119B">
        <w:rPr>
          <w:rFonts w:eastAsia="Times New Roman" w:cs="Times New Roman"/>
          <w:color w:val="000000" w:themeColor="text1"/>
          <w:szCs w:val="30"/>
          <w:lang w:eastAsia="ru-RU"/>
        </w:rPr>
        <w:t>,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w:t>
      </w:r>
      <w:proofErr w:type="gramStart"/>
      <w:r w:rsidRPr="0080119B">
        <w:rPr>
          <w:rFonts w:eastAsia="Calibri" w:cs="Times New Roman"/>
          <w:color w:val="000000" w:themeColor="text1"/>
          <w:szCs w:val="30"/>
          <w:lang w:eastAsia="ru-RU"/>
        </w:rPr>
        <w:t>проживающих</w:t>
      </w:r>
      <w:proofErr w:type="gramEnd"/>
      <w:r w:rsidRPr="0080119B">
        <w:rPr>
          <w:rFonts w:eastAsia="Calibri" w:cs="Times New Roman"/>
          <w:color w:val="000000" w:themeColor="text1"/>
          <w:szCs w:val="30"/>
          <w:lang w:eastAsia="ru-RU"/>
        </w:rPr>
        <w:t>.</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При государственном учреждении социального обслуживания «</w:t>
      </w:r>
      <w:proofErr w:type="spellStart"/>
      <w:r w:rsidRPr="0080119B">
        <w:rPr>
          <w:rFonts w:eastAsia="Calibri" w:cs="Times New Roman"/>
          <w:color w:val="000000" w:themeColor="text1"/>
          <w:szCs w:val="30"/>
          <w:lang w:eastAsia="ru-RU"/>
        </w:rPr>
        <w:t>Василишковский</w:t>
      </w:r>
      <w:proofErr w:type="spellEnd"/>
      <w:r w:rsidRPr="0080119B">
        <w:rPr>
          <w:rFonts w:eastAsia="Calibri" w:cs="Times New Roman"/>
          <w:color w:val="000000" w:themeColor="text1"/>
          <w:szCs w:val="30"/>
          <w:lang w:eastAsia="ru-RU"/>
        </w:rPr>
        <w:t xml:space="preserve">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80119B">
        <w:rPr>
          <w:rFonts w:eastAsia="Calibri" w:cs="Times New Roman"/>
          <w:color w:val="000000" w:themeColor="text1"/>
          <w:szCs w:val="30"/>
          <w:lang w:eastAsia="ru-RU"/>
        </w:rPr>
        <w:t xml:space="preserve">в </w:t>
      </w:r>
      <w:proofErr w:type="spellStart"/>
      <w:r w:rsidRPr="0080119B">
        <w:rPr>
          <w:rFonts w:eastAsia="Calibri" w:cs="Times New Roman"/>
          <w:color w:val="000000" w:themeColor="text1"/>
          <w:szCs w:val="30"/>
          <w:lang w:eastAsia="ru-RU"/>
        </w:rPr>
        <w:t>аг</w:t>
      </w:r>
      <w:proofErr w:type="spellEnd"/>
      <w:proofErr w:type="gramEnd"/>
      <w:r w:rsidRPr="0080119B">
        <w:rPr>
          <w:rFonts w:eastAsia="Calibri" w:cs="Times New Roman"/>
          <w:color w:val="000000" w:themeColor="text1"/>
          <w:szCs w:val="30"/>
          <w:lang w:eastAsia="ru-RU"/>
        </w:rPr>
        <w:t xml:space="preserve">. </w:t>
      </w:r>
      <w:proofErr w:type="spellStart"/>
      <w:r w:rsidRPr="0080119B">
        <w:rPr>
          <w:rFonts w:eastAsia="Calibri" w:cs="Times New Roman"/>
          <w:color w:val="000000" w:themeColor="text1"/>
          <w:szCs w:val="30"/>
          <w:lang w:eastAsia="ru-RU"/>
        </w:rPr>
        <w:t>Головичполье</w:t>
      </w:r>
      <w:proofErr w:type="spellEnd"/>
      <w:r w:rsidRPr="0080119B">
        <w:rPr>
          <w:rFonts w:eastAsia="Calibri" w:cs="Times New Roman"/>
          <w:color w:val="000000" w:themeColor="text1"/>
          <w:szCs w:val="30"/>
          <w:lang w:eastAsia="ru-RU"/>
        </w:rPr>
        <w:t xml:space="preserve"> функционирует отделение самостоятельного проживания, состоящее из трехкомнатной и четырехкомнатной квартир.</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0119B">
        <w:rPr>
          <w:rFonts w:eastAsia="Calibri" w:cs="Times New Roman"/>
          <w:bCs/>
          <w:color w:val="000000" w:themeColor="text1"/>
          <w:szCs w:val="30"/>
          <w:lang w:eastAsia="ru-RU"/>
        </w:rPr>
        <w:t>интернатного</w:t>
      </w:r>
      <w:proofErr w:type="spellEnd"/>
      <w:r w:rsidRPr="0080119B">
        <w:rPr>
          <w:rFonts w:eastAsia="Calibri" w:cs="Times New Roman"/>
          <w:bCs/>
          <w:color w:val="000000" w:themeColor="text1"/>
          <w:szCs w:val="30"/>
          <w:lang w:eastAsia="ru-RU"/>
        </w:rPr>
        <w:t xml:space="preserve"> учреждения.</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Одним из примеров является семья Дианы и Сергея </w:t>
      </w:r>
      <w:proofErr w:type="spellStart"/>
      <w:r w:rsidRPr="0080119B">
        <w:rPr>
          <w:rFonts w:eastAsia="Calibri" w:cs="Times New Roman"/>
          <w:color w:val="000000" w:themeColor="text1"/>
          <w:szCs w:val="30"/>
          <w:lang w:eastAsia="ru-RU"/>
        </w:rPr>
        <w:t>Карпович</w:t>
      </w:r>
      <w:proofErr w:type="spellEnd"/>
      <w:r w:rsidRPr="0080119B">
        <w:rPr>
          <w:rFonts w:eastAsia="Calibri" w:cs="Times New Roman"/>
          <w:color w:val="000000" w:themeColor="text1"/>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854108" w:rsidRPr="0080119B" w:rsidRDefault="00854108" w:rsidP="00383E66">
      <w:pPr>
        <w:ind w:firstLine="709"/>
        <w:jc w:val="both"/>
        <w:rPr>
          <w:rFonts w:eastAsia="Times New Roman" w:cs="Times New Roman"/>
          <w:color w:val="000000" w:themeColor="text1"/>
          <w:szCs w:val="30"/>
          <w:lang w:eastAsia="ru-RU"/>
        </w:rPr>
      </w:pPr>
    </w:p>
    <w:p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трудоустройство. Реализуют различные социальные проекты, направленные на интеграцию инвалидов в общество. </w:t>
      </w:r>
    </w:p>
    <w:p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w:t>
      </w:r>
      <w:proofErr w:type="gramStart"/>
      <w:r w:rsidRPr="0080119B">
        <w:rPr>
          <w:rFonts w:eastAsia="Calibri" w:cs="Times New Roman"/>
          <w:color w:val="000000" w:themeColor="text1"/>
          <w:szCs w:val="30"/>
          <w:lang w:eastAsia="ru-RU"/>
        </w:rPr>
        <w:t>дств пр</w:t>
      </w:r>
      <w:proofErr w:type="gramEnd"/>
      <w:r w:rsidRPr="0080119B">
        <w:rPr>
          <w:rFonts w:eastAsia="Calibri" w:cs="Times New Roman"/>
          <w:color w:val="000000" w:themeColor="text1"/>
          <w:szCs w:val="30"/>
          <w:lang w:eastAsia="ru-RU"/>
        </w:rPr>
        <w:t xml:space="preserve">едоставляют людям с инвалидностью социальные услуги. </w:t>
      </w:r>
      <w:proofErr w:type="gramStart"/>
      <w:r w:rsidRPr="0080119B">
        <w:rPr>
          <w:rFonts w:eastAsia="Calibri" w:cs="Times New Roman"/>
          <w:color w:val="000000" w:themeColor="text1"/>
          <w:szCs w:val="30"/>
          <w:lang w:eastAsia="ru-RU"/>
        </w:rPr>
        <w:t>В 202</w:t>
      </w:r>
      <w:r w:rsidR="00365423" w:rsidRPr="0080119B">
        <w:rPr>
          <w:rFonts w:eastAsia="Calibri" w:cs="Times New Roman"/>
          <w:color w:val="000000" w:themeColor="text1"/>
          <w:szCs w:val="30"/>
          <w:lang w:eastAsia="ru-RU"/>
        </w:rPr>
        <w:t>2</w:t>
      </w:r>
      <w:r w:rsidRPr="0080119B">
        <w:rPr>
          <w:rFonts w:eastAsia="Calibri" w:cs="Times New Roman"/>
          <w:color w:val="000000" w:themeColor="text1"/>
          <w:szCs w:val="30"/>
          <w:lang w:eastAsia="ru-RU"/>
        </w:rPr>
        <w:t xml:space="preserve">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proofErr w:type="spellStart"/>
      <w:r w:rsidRPr="0080119B">
        <w:rPr>
          <w:rFonts w:eastAsia="Calibri" w:cs="Times New Roman"/>
          <w:color w:val="000000" w:themeColor="text1"/>
          <w:szCs w:val="30"/>
          <w:lang w:eastAsia="ru-RU"/>
        </w:rPr>
        <w:t>уходовые</w:t>
      </w:r>
      <w:proofErr w:type="spellEnd"/>
      <w:r w:rsidRPr="0080119B">
        <w:rPr>
          <w:rFonts w:eastAsia="Calibri" w:cs="Times New Roman"/>
          <w:color w:val="000000" w:themeColor="text1"/>
          <w:szCs w:val="30"/>
          <w:lang w:eastAsia="ru-RU"/>
        </w:rPr>
        <w:t xml:space="preserve">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roofErr w:type="gramEnd"/>
    </w:p>
    <w:p w:rsidR="00854108" w:rsidRPr="0080119B" w:rsidRDefault="00854108" w:rsidP="00383E66">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80119B" w:rsidSect="000069B3">
      <w:headerReference w:type="default" r:id="rId8"/>
      <w:pgSz w:w="11906" w:h="16838"/>
      <w:pgMar w:top="709" w:right="567" w:bottom="70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7C" w:rsidRDefault="00D6037C" w:rsidP="00854108">
      <w:r>
        <w:separator/>
      </w:r>
    </w:p>
  </w:endnote>
  <w:endnote w:type="continuationSeparator" w:id="0">
    <w:p w:rsidR="00D6037C" w:rsidRDefault="00D6037C"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7C" w:rsidRDefault="00D6037C" w:rsidP="00854108">
      <w:r>
        <w:separator/>
      </w:r>
    </w:p>
  </w:footnote>
  <w:footnote w:type="continuationSeparator" w:id="0">
    <w:p w:rsidR="00D6037C" w:rsidRDefault="00D6037C" w:rsidP="0085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8007"/>
      <w:docPartObj>
        <w:docPartGallery w:val="Page Numbers (Top of Page)"/>
        <w:docPartUnique/>
      </w:docPartObj>
    </w:sdtPr>
    <w:sdtEndPr/>
    <w:sdtContent>
      <w:p w:rsidR="00A85EF9" w:rsidRDefault="00A85EF9">
        <w:pPr>
          <w:pStyle w:val="a3"/>
          <w:jc w:val="center"/>
        </w:pPr>
        <w:r>
          <w:fldChar w:fldCharType="begin"/>
        </w:r>
        <w:r>
          <w:instrText>PAGE   \* MERGEFORMAT</w:instrText>
        </w:r>
        <w:r>
          <w:fldChar w:fldCharType="separate"/>
        </w:r>
        <w:r w:rsidR="009E1BDC">
          <w:rPr>
            <w:noProof/>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0069B3"/>
    <w:rsid w:val="0004302D"/>
    <w:rsid w:val="00095206"/>
    <w:rsid w:val="000D7B33"/>
    <w:rsid w:val="000F1241"/>
    <w:rsid w:val="00154D89"/>
    <w:rsid w:val="001C72F0"/>
    <w:rsid w:val="00284641"/>
    <w:rsid w:val="00294521"/>
    <w:rsid w:val="002D1043"/>
    <w:rsid w:val="002F75E1"/>
    <w:rsid w:val="003329B5"/>
    <w:rsid w:val="00365423"/>
    <w:rsid w:val="00366087"/>
    <w:rsid w:val="00383E66"/>
    <w:rsid w:val="003978F4"/>
    <w:rsid w:val="003A522E"/>
    <w:rsid w:val="003E4A29"/>
    <w:rsid w:val="003F3115"/>
    <w:rsid w:val="003F65DF"/>
    <w:rsid w:val="004447CA"/>
    <w:rsid w:val="00450314"/>
    <w:rsid w:val="00466EA0"/>
    <w:rsid w:val="00524200"/>
    <w:rsid w:val="00543718"/>
    <w:rsid w:val="00566731"/>
    <w:rsid w:val="0058385D"/>
    <w:rsid w:val="005D0F61"/>
    <w:rsid w:val="00615EE3"/>
    <w:rsid w:val="00625683"/>
    <w:rsid w:val="006518DC"/>
    <w:rsid w:val="00661AAB"/>
    <w:rsid w:val="006861AB"/>
    <w:rsid w:val="006960E8"/>
    <w:rsid w:val="006A7FCD"/>
    <w:rsid w:val="006C670D"/>
    <w:rsid w:val="006E214D"/>
    <w:rsid w:val="00711D87"/>
    <w:rsid w:val="007872FB"/>
    <w:rsid w:val="007C7EF2"/>
    <w:rsid w:val="0080119B"/>
    <w:rsid w:val="00854108"/>
    <w:rsid w:val="00880161"/>
    <w:rsid w:val="0088432E"/>
    <w:rsid w:val="00920046"/>
    <w:rsid w:val="0099750D"/>
    <w:rsid w:val="009C49C1"/>
    <w:rsid w:val="009E1BDC"/>
    <w:rsid w:val="00A85EF9"/>
    <w:rsid w:val="00B014B6"/>
    <w:rsid w:val="00BD7F17"/>
    <w:rsid w:val="00C05C43"/>
    <w:rsid w:val="00C43AFD"/>
    <w:rsid w:val="00C91763"/>
    <w:rsid w:val="00D01D9A"/>
    <w:rsid w:val="00D02DD3"/>
    <w:rsid w:val="00D112A6"/>
    <w:rsid w:val="00D20630"/>
    <w:rsid w:val="00D6037C"/>
    <w:rsid w:val="00D715AC"/>
    <w:rsid w:val="00DA3B5B"/>
    <w:rsid w:val="00DB602F"/>
    <w:rsid w:val="00DF1FBF"/>
    <w:rsid w:val="00E040FA"/>
    <w:rsid w:val="00E244FC"/>
    <w:rsid w:val="00E404F8"/>
    <w:rsid w:val="00E53052"/>
    <w:rsid w:val="00E80852"/>
    <w:rsid w:val="00E966BB"/>
    <w:rsid w:val="00EB06E0"/>
    <w:rsid w:val="00F04F10"/>
    <w:rsid w:val="00F152DA"/>
    <w:rsid w:val="00F710E7"/>
    <w:rsid w:val="00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5AE0-CFEA-4816-AB7D-BFDF60C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4185</Words>
  <Characters>23860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Seven</cp:lastModifiedBy>
  <cp:revision>4</cp:revision>
  <cp:lastPrinted>2021-12-13T06:53:00Z</cp:lastPrinted>
  <dcterms:created xsi:type="dcterms:W3CDTF">2023-01-17T11:15:00Z</dcterms:created>
  <dcterms:modified xsi:type="dcterms:W3CDTF">2023-01-17T11:21:00Z</dcterms:modified>
</cp:coreProperties>
</file>